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3CCE" w14:textId="77777777" w:rsidR="00A31274" w:rsidRPr="001A36DC" w:rsidRDefault="00A31274" w:rsidP="006F77FC">
      <w:pPr>
        <w:jc w:val="center"/>
        <w:rPr>
          <w:rStyle w:val="Fett"/>
          <w:b w:val="0"/>
          <w:bCs w:val="0"/>
          <w:sz w:val="22"/>
          <w:szCs w:val="22"/>
        </w:rPr>
      </w:pPr>
      <w:r w:rsidRPr="001A36DC">
        <w:rPr>
          <w:rStyle w:val="Fett"/>
          <w:b w:val="0"/>
          <w:bCs w:val="0"/>
          <w:sz w:val="22"/>
          <w:szCs w:val="22"/>
        </w:rPr>
        <w:t xml:space="preserve">Auftragsschein für Trailer </w:t>
      </w:r>
      <w:r w:rsidR="001A36DC">
        <w:rPr>
          <w:rStyle w:val="Fett"/>
          <w:b w:val="0"/>
          <w:bCs w:val="0"/>
          <w:sz w:val="22"/>
          <w:szCs w:val="22"/>
        </w:rPr>
        <w:t>–</w:t>
      </w:r>
      <w:r w:rsidRPr="001A36DC">
        <w:rPr>
          <w:rStyle w:val="Fett"/>
          <w:b w:val="0"/>
          <w:bCs w:val="0"/>
          <w:sz w:val="22"/>
          <w:szCs w:val="22"/>
        </w:rPr>
        <w:t xml:space="preserve"> Plombenkontrolle</w:t>
      </w:r>
      <w:r w:rsidR="001A36DC" w:rsidRPr="000A06B9">
        <w:rPr>
          <w:rStyle w:val="Fett"/>
          <w:sz w:val="22"/>
          <w:szCs w:val="22"/>
        </w:rPr>
        <w:t>*</w:t>
      </w:r>
    </w:p>
    <w:p w14:paraId="0D4E5B51" w14:textId="77777777" w:rsidR="00F35E2B" w:rsidRPr="001A36DC" w:rsidRDefault="00A31274" w:rsidP="006F77FC">
      <w:pPr>
        <w:jc w:val="center"/>
        <w:rPr>
          <w:rStyle w:val="Fett"/>
          <w:b w:val="0"/>
          <w:bCs w:val="0"/>
          <w:sz w:val="22"/>
          <w:szCs w:val="22"/>
        </w:rPr>
      </w:pPr>
      <w:r w:rsidRPr="001A36DC">
        <w:rPr>
          <w:rStyle w:val="Fett"/>
          <w:b w:val="0"/>
          <w:bCs w:val="0"/>
          <w:sz w:val="22"/>
          <w:szCs w:val="22"/>
        </w:rPr>
        <w:t>(nur gültig für Exporteinheiten)</w:t>
      </w:r>
    </w:p>
    <w:p w14:paraId="1211F9E9" w14:textId="77777777" w:rsidR="006F77FC" w:rsidRPr="001A36DC" w:rsidRDefault="006F77FC" w:rsidP="006F77FC">
      <w:pPr>
        <w:jc w:val="center"/>
        <w:rPr>
          <w:rStyle w:val="Fett"/>
          <w:b w:val="0"/>
          <w:bCs w:val="0"/>
          <w:sz w:val="22"/>
          <w:szCs w:val="22"/>
        </w:rPr>
      </w:pPr>
      <w:r w:rsidRPr="001A36DC">
        <w:rPr>
          <w:rStyle w:val="Fett"/>
          <w:b w:val="0"/>
          <w:bCs w:val="0"/>
          <w:sz w:val="22"/>
          <w:szCs w:val="22"/>
        </w:rPr>
        <w:t>Abgangshafen: Travemünde / Skandinavienkai</w:t>
      </w:r>
    </w:p>
    <w:p w14:paraId="56AD1E0F" w14:textId="77777777" w:rsidR="006F77FC" w:rsidRDefault="006F77FC" w:rsidP="006F77FC">
      <w:pPr>
        <w:jc w:val="center"/>
        <w:rPr>
          <w:rStyle w:val="Fett"/>
          <w:b w:val="0"/>
          <w:bCs w:val="0"/>
        </w:rPr>
      </w:pPr>
    </w:p>
    <w:p w14:paraId="4A670B0D" w14:textId="77777777" w:rsidR="001A36DC" w:rsidRDefault="001A36DC" w:rsidP="006F77FC">
      <w:pPr>
        <w:jc w:val="center"/>
        <w:rPr>
          <w:rStyle w:val="Fett"/>
          <w:b w:val="0"/>
          <w:bCs w:val="0"/>
        </w:rPr>
      </w:pPr>
    </w:p>
    <w:tbl>
      <w:tblPr>
        <w:tblStyle w:val="Tabellenraster"/>
        <w:tblW w:w="0" w:type="auto"/>
        <w:tblLook w:val="04A0" w:firstRow="1" w:lastRow="0" w:firstColumn="1" w:lastColumn="0" w:noHBand="0" w:noVBand="1"/>
      </w:tblPr>
      <w:tblGrid>
        <w:gridCol w:w="3114"/>
        <w:gridCol w:w="3115"/>
        <w:gridCol w:w="3115"/>
      </w:tblGrid>
      <w:tr w:rsidR="001A36DC" w14:paraId="5E0B54C9" w14:textId="77777777" w:rsidTr="001A36DC">
        <w:tc>
          <w:tcPr>
            <w:tcW w:w="3114" w:type="dxa"/>
          </w:tcPr>
          <w:p w14:paraId="6E1FD73F" w14:textId="77777777" w:rsidR="001A36DC" w:rsidRPr="001A36DC" w:rsidRDefault="001A36DC" w:rsidP="001A36DC">
            <w:pPr>
              <w:jc w:val="center"/>
              <w:rPr>
                <w:rStyle w:val="Fett"/>
                <w:sz w:val="22"/>
                <w:szCs w:val="22"/>
              </w:rPr>
            </w:pPr>
            <w:r w:rsidRPr="001A36DC">
              <w:rPr>
                <w:rStyle w:val="Fett"/>
                <w:sz w:val="22"/>
                <w:szCs w:val="22"/>
              </w:rPr>
              <w:t>Kunde/Auftraggeber:</w:t>
            </w:r>
          </w:p>
        </w:tc>
        <w:tc>
          <w:tcPr>
            <w:tcW w:w="3115" w:type="dxa"/>
          </w:tcPr>
          <w:p w14:paraId="569190CF" w14:textId="77777777" w:rsidR="001A36DC" w:rsidRPr="001A36DC" w:rsidRDefault="001A36DC" w:rsidP="001A36DC">
            <w:pPr>
              <w:jc w:val="center"/>
              <w:rPr>
                <w:rStyle w:val="Fett"/>
                <w:sz w:val="22"/>
                <w:szCs w:val="22"/>
              </w:rPr>
            </w:pPr>
            <w:r w:rsidRPr="001A36DC">
              <w:rPr>
                <w:rStyle w:val="Fett"/>
                <w:sz w:val="22"/>
                <w:szCs w:val="22"/>
              </w:rPr>
              <w:t>Rechnungsadresse:</w:t>
            </w:r>
          </w:p>
        </w:tc>
        <w:tc>
          <w:tcPr>
            <w:tcW w:w="3115" w:type="dxa"/>
          </w:tcPr>
          <w:p w14:paraId="296D3808" w14:textId="77777777" w:rsidR="001A36DC" w:rsidRPr="001A36DC" w:rsidRDefault="001A36DC" w:rsidP="001A36DC">
            <w:pPr>
              <w:jc w:val="center"/>
              <w:rPr>
                <w:rStyle w:val="Fett"/>
                <w:sz w:val="22"/>
                <w:szCs w:val="22"/>
              </w:rPr>
            </w:pPr>
            <w:r w:rsidRPr="001A36DC">
              <w:rPr>
                <w:rStyle w:val="Fett"/>
                <w:sz w:val="22"/>
                <w:szCs w:val="22"/>
              </w:rPr>
              <w:t>Email-Adresse:</w:t>
            </w:r>
          </w:p>
        </w:tc>
      </w:tr>
      <w:tr w:rsidR="001A36DC" w14:paraId="58B73609" w14:textId="77777777" w:rsidTr="002260E9">
        <w:trPr>
          <w:trHeight w:val="1809"/>
        </w:trPr>
        <w:tc>
          <w:tcPr>
            <w:tcW w:w="3114" w:type="dxa"/>
          </w:tcPr>
          <w:p w14:paraId="73C0809A" w14:textId="77777777" w:rsidR="001A36DC" w:rsidRDefault="001A36DC" w:rsidP="006F77FC">
            <w:pPr>
              <w:jc w:val="center"/>
              <w:rPr>
                <w:rStyle w:val="Fett"/>
                <w:b w:val="0"/>
                <w:bCs w:val="0"/>
              </w:rPr>
            </w:pPr>
          </w:p>
        </w:tc>
        <w:tc>
          <w:tcPr>
            <w:tcW w:w="3115" w:type="dxa"/>
          </w:tcPr>
          <w:p w14:paraId="3B128F21" w14:textId="77777777" w:rsidR="001A36DC" w:rsidRDefault="001A36DC" w:rsidP="001A36DC">
            <w:pPr>
              <w:rPr>
                <w:rStyle w:val="Fett"/>
                <w:b w:val="0"/>
                <w:bCs w:val="0"/>
              </w:rPr>
            </w:pPr>
          </w:p>
        </w:tc>
        <w:tc>
          <w:tcPr>
            <w:tcW w:w="3115" w:type="dxa"/>
          </w:tcPr>
          <w:p w14:paraId="5209B024" w14:textId="77777777" w:rsidR="001A36DC" w:rsidRDefault="001A36DC" w:rsidP="006F77FC">
            <w:pPr>
              <w:jc w:val="center"/>
              <w:rPr>
                <w:rStyle w:val="Fett"/>
                <w:b w:val="0"/>
                <w:bCs w:val="0"/>
              </w:rPr>
            </w:pPr>
          </w:p>
        </w:tc>
      </w:tr>
    </w:tbl>
    <w:p w14:paraId="07A0D2C3" w14:textId="77777777" w:rsidR="001A36DC" w:rsidRDefault="001A36DC" w:rsidP="006F77FC">
      <w:pPr>
        <w:jc w:val="center"/>
        <w:rPr>
          <w:rStyle w:val="Fett"/>
          <w:b w:val="0"/>
          <w:bCs w:val="0"/>
        </w:rPr>
      </w:pPr>
    </w:p>
    <w:tbl>
      <w:tblPr>
        <w:tblStyle w:val="Tabellenraster"/>
        <w:tblW w:w="0" w:type="auto"/>
        <w:tblLook w:val="04A0" w:firstRow="1" w:lastRow="0" w:firstColumn="1" w:lastColumn="0" w:noHBand="0" w:noVBand="1"/>
      </w:tblPr>
      <w:tblGrid>
        <w:gridCol w:w="3114"/>
        <w:gridCol w:w="3115"/>
        <w:gridCol w:w="3115"/>
      </w:tblGrid>
      <w:tr w:rsidR="006F77FC" w14:paraId="7213CCAC" w14:textId="77777777" w:rsidTr="006F77FC">
        <w:tc>
          <w:tcPr>
            <w:tcW w:w="3114" w:type="dxa"/>
          </w:tcPr>
          <w:p w14:paraId="3FC22E00" w14:textId="77777777" w:rsidR="006F77FC" w:rsidRPr="001A36DC" w:rsidRDefault="006F77FC" w:rsidP="006F77FC">
            <w:pPr>
              <w:jc w:val="center"/>
              <w:rPr>
                <w:rStyle w:val="Fett"/>
                <w:sz w:val="22"/>
                <w:szCs w:val="22"/>
              </w:rPr>
            </w:pPr>
            <w:r w:rsidRPr="001A36DC">
              <w:rPr>
                <w:rStyle w:val="Fett"/>
                <w:sz w:val="22"/>
                <w:szCs w:val="22"/>
              </w:rPr>
              <w:t>Reederei:</w:t>
            </w:r>
          </w:p>
        </w:tc>
        <w:tc>
          <w:tcPr>
            <w:tcW w:w="3115" w:type="dxa"/>
          </w:tcPr>
          <w:p w14:paraId="176B8175" w14:textId="77777777" w:rsidR="006F77FC" w:rsidRPr="001A36DC" w:rsidRDefault="006F77FC" w:rsidP="006F77FC">
            <w:pPr>
              <w:jc w:val="center"/>
              <w:rPr>
                <w:rStyle w:val="Fett"/>
                <w:sz w:val="22"/>
                <w:szCs w:val="22"/>
              </w:rPr>
            </w:pPr>
            <w:r w:rsidRPr="001A36DC">
              <w:rPr>
                <w:rStyle w:val="Fett"/>
                <w:sz w:val="22"/>
                <w:szCs w:val="22"/>
              </w:rPr>
              <w:t>Schiff:</w:t>
            </w:r>
          </w:p>
        </w:tc>
        <w:tc>
          <w:tcPr>
            <w:tcW w:w="3115" w:type="dxa"/>
          </w:tcPr>
          <w:p w14:paraId="1252159C" w14:textId="77777777" w:rsidR="006F77FC" w:rsidRPr="001A36DC" w:rsidRDefault="006F77FC" w:rsidP="006F77FC">
            <w:pPr>
              <w:jc w:val="center"/>
              <w:rPr>
                <w:rStyle w:val="Fett"/>
                <w:sz w:val="22"/>
                <w:szCs w:val="22"/>
              </w:rPr>
            </w:pPr>
            <w:r w:rsidRPr="001A36DC">
              <w:rPr>
                <w:rStyle w:val="Fett"/>
                <w:sz w:val="22"/>
                <w:szCs w:val="22"/>
              </w:rPr>
              <w:t>Datum/Uhrzeit:</w:t>
            </w:r>
          </w:p>
        </w:tc>
      </w:tr>
      <w:tr w:rsidR="006F77FC" w14:paraId="19588676" w14:textId="77777777" w:rsidTr="006F77FC">
        <w:tc>
          <w:tcPr>
            <w:tcW w:w="3114" w:type="dxa"/>
          </w:tcPr>
          <w:p w14:paraId="7C9FDBDD" w14:textId="77777777" w:rsidR="006F77FC" w:rsidRPr="001A36DC" w:rsidRDefault="006F77FC" w:rsidP="006F77FC">
            <w:pPr>
              <w:jc w:val="center"/>
              <w:rPr>
                <w:rStyle w:val="Fett"/>
                <w:b w:val="0"/>
                <w:bCs w:val="0"/>
                <w:sz w:val="22"/>
                <w:szCs w:val="22"/>
              </w:rPr>
            </w:pPr>
          </w:p>
        </w:tc>
        <w:tc>
          <w:tcPr>
            <w:tcW w:w="3115" w:type="dxa"/>
          </w:tcPr>
          <w:p w14:paraId="1BC2B761" w14:textId="77777777" w:rsidR="006F77FC" w:rsidRPr="001A36DC" w:rsidRDefault="006F77FC" w:rsidP="006F77FC">
            <w:pPr>
              <w:jc w:val="center"/>
              <w:rPr>
                <w:rStyle w:val="Fett"/>
                <w:b w:val="0"/>
                <w:bCs w:val="0"/>
                <w:sz w:val="22"/>
                <w:szCs w:val="22"/>
              </w:rPr>
            </w:pPr>
          </w:p>
        </w:tc>
        <w:tc>
          <w:tcPr>
            <w:tcW w:w="3115" w:type="dxa"/>
          </w:tcPr>
          <w:p w14:paraId="1801D517" w14:textId="77777777" w:rsidR="006F77FC" w:rsidRPr="001A36DC" w:rsidRDefault="006F77FC" w:rsidP="006F77FC">
            <w:pPr>
              <w:jc w:val="center"/>
              <w:rPr>
                <w:rStyle w:val="Fett"/>
                <w:b w:val="0"/>
                <w:bCs w:val="0"/>
                <w:sz w:val="22"/>
                <w:szCs w:val="22"/>
              </w:rPr>
            </w:pPr>
          </w:p>
        </w:tc>
      </w:tr>
    </w:tbl>
    <w:p w14:paraId="742B0BB2" w14:textId="77777777" w:rsidR="006F77FC" w:rsidRDefault="006F77FC" w:rsidP="006F77FC">
      <w:pPr>
        <w:jc w:val="center"/>
        <w:rPr>
          <w:rStyle w:val="Fett"/>
          <w:b w:val="0"/>
          <w:bCs w:val="0"/>
        </w:rPr>
      </w:pPr>
    </w:p>
    <w:tbl>
      <w:tblPr>
        <w:tblStyle w:val="Tabellenraster"/>
        <w:tblW w:w="0" w:type="auto"/>
        <w:tblInd w:w="-5" w:type="dxa"/>
        <w:tblLook w:val="04A0" w:firstRow="1" w:lastRow="0" w:firstColumn="1" w:lastColumn="0" w:noHBand="0" w:noVBand="1"/>
      </w:tblPr>
      <w:tblGrid>
        <w:gridCol w:w="2481"/>
        <w:gridCol w:w="1099"/>
        <w:gridCol w:w="2290"/>
        <w:gridCol w:w="1737"/>
        <w:gridCol w:w="1742"/>
      </w:tblGrid>
      <w:tr w:rsidR="000A06B9" w14:paraId="50009743" w14:textId="77777777" w:rsidTr="002260E9">
        <w:tc>
          <w:tcPr>
            <w:tcW w:w="2694" w:type="dxa"/>
          </w:tcPr>
          <w:p w14:paraId="326C99A9" w14:textId="77777777" w:rsidR="000A06B9" w:rsidRPr="00FD2C33" w:rsidRDefault="0032590A" w:rsidP="000A06B9">
            <w:pPr>
              <w:jc w:val="center"/>
              <w:rPr>
                <w:rStyle w:val="Fett"/>
                <w:b w:val="0"/>
                <w:bCs w:val="0"/>
                <w:i/>
                <w:iCs/>
                <w:sz w:val="22"/>
                <w:szCs w:val="22"/>
              </w:rPr>
            </w:pPr>
            <w:r w:rsidRPr="002260E9">
              <w:rPr>
                <w:rStyle w:val="Fett"/>
                <w:i/>
                <w:iCs/>
                <w:color w:val="FF0000"/>
                <w:szCs w:val="20"/>
              </w:rPr>
              <w:t>Durch Auftraggeber ausgefüllt</w:t>
            </w:r>
          </w:p>
        </w:tc>
        <w:tc>
          <w:tcPr>
            <w:tcW w:w="886" w:type="dxa"/>
          </w:tcPr>
          <w:p w14:paraId="0B4FB4C0" w14:textId="77777777" w:rsidR="000A06B9" w:rsidRPr="001A36DC" w:rsidRDefault="000A06B9" w:rsidP="000A06B9">
            <w:pPr>
              <w:rPr>
                <w:rStyle w:val="Fett"/>
                <w:sz w:val="22"/>
                <w:szCs w:val="22"/>
              </w:rPr>
            </w:pPr>
          </w:p>
        </w:tc>
        <w:tc>
          <w:tcPr>
            <w:tcW w:w="2290" w:type="dxa"/>
          </w:tcPr>
          <w:p w14:paraId="0BD5E0C0" w14:textId="77777777" w:rsidR="000A06B9" w:rsidRPr="001A36DC" w:rsidRDefault="0032590A" w:rsidP="000A06B9">
            <w:pPr>
              <w:jc w:val="center"/>
              <w:rPr>
                <w:rStyle w:val="Fett"/>
                <w:b w:val="0"/>
                <w:bCs w:val="0"/>
                <w:sz w:val="22"/>
                <w:szCs w:val="22"/>
              </w:rPr>
            </w:pPr>
            <w:r w:rsidRPr="00FD2C33">
              <w:rPr>
                <w:rStyle w:val="Fett"/>
                <w:i/>
                <w:iCs/>
                <w:color w:val="FF0000"/>
                <w:sz w:val="22"/>
                <w:szCs w:val="22"/>
              </w:rPr>
              <w:t>Durch LHG ausgefüllt</w:t>
            </w:r>
          </w:p>
        </w:tc>
        <w:tc>
          <w:tcPr>
            <w:tcW w:w="1737" w:type="dxa"/>
          </w:tcPr>
          <w:p w14:paraId="271BE5AA" w14:textId="77777777" w:rsidR="000A06B9" w:rsidRPr="001A36DC" w:rsidRDefault="000A06B9" w:rsidP="000A06B9">
            <w:pPr>
              <w:jc w:val="center"/>
              <w:rPr>
                <w:rStyle w:val="Fett"/>
                <w:b w:val="0"/>
                <w:bCs w:val="0"/>
                <w:sz w:val="22"/>
                <w:szCs w:val="22"/>
              </w:rPr>
            </w:pPr>
          </w:p>
        </w:tc>
        <w:tc>
          <w:tcPr>
            <w:tcW w:w="1742" w:type="dxa"/>
          </w:tcPr>
          <w:p w14:paraId="74468245" w14:textId="77777777" w:rsidR="000A06B9" w:rsidRPr="001A36DC" w:rsidRDefault="000A06B9" w:rsidP="000A06B9">
            <w:pPr>
              <w:jc w:val="center"/>
              <w:rPr>
                <w:rStyle w:val="Fett"/>
                <w:b w:val="0"/>
                <w:bCs w:val="0"/>
                <w:sz w:val="22"/>
                <w:szCs w:val="22"/>
              </w:rPr>
            </w:pPr>
          </w:p>
        </w:tc>
      </w:tr>
      <w:tr w:rsidR="000A06B9" w14:paraId="706A0732" w14:textId="77777777" w:rsidTr="002260E9">
        <w:tc>
          <w:tcPr>
            <w:tcW w:w="2694" w:type="dxa"/>
          </w:tcPr>
          <w:p w14:paraId="41B7CB78" w14:textId="77777777" w:rsidR="000A06B9" w:rsidRPr="001A36DC" w:rsidRDefault="000A06B9" w:rsidP="000A06B9">
            <w:pPr>
              <w:jc w:val="center"/>
              <w:rPr>
                <w:rStyle w:val="Fett"/>
                <w:sz w:val="22"/>
                <w:szCs w:val="22"/>
              </w:rPr>
            </w:pPr>
            <w:r w:rsidRPr="001A36DC">
              <w:rPr>
                <w:rStyle w:val="Fett"/>
                <w:sz w:val="22"/>
                <w:szCs w:val="22"/>
              </w:rPr>
              <w:t>Trailer-Nr:</w:t>
            </w:r>
          </w:p>
        </w:tc>
        <w:tc>
          <w:tcPr>
            <w:tcW w:w="886" w:type="dxa"/>
          </w:tcPr>
          <w:p w14:paraId="4305842C" w14:textId="77777777" w:rsidR="000A06B9" w:rsidRPr="001A36DC" w:rsidRDefault="000A06B9" w:rsidP="000A06B9">
            <w:pPr>
              <w:jc w:val="center"/>
              <w:rPr>
                <w:rStyle w:val="Fett"/>
                <w:sz w:val="22"/>
                <w:szCs w:val="22"/>
              </w:rPr>
            </w:pPr>
            <w:r w:rsidRPr="001A36DC">
              <w:rPr>
                <w:rStyle w:val="Fett"/>
                <w:sz w:val="22"/>
                <w:szCs w:val="22"/>
              </w:rPr>
              <w:t>Plomben-Nr.</w:t>
            </w:r>
          </w:p>
        </w:tc>
        <w:tc>
          <w:tcPr>
            <w:tcW w:w="2290" w:type="dxa"/>
          </w:tcPr>
          <w:p w14:paraId="45AC740F" w14:textId="77777777" w:rsidR="000A06B9" w:rsidRPr="001A36DC" w:rsidRDefault="000A06B9" w:rsidP="000A06B9">
            <w:pPr>
              <w:jc w:val="center"/>
              <w:rPr>
                <w:rStyle w:val="Fett"/>
                <w:sz w:val="22"/>
                <w:szCs w:val="22"/>
              </w:rPr>
            </w:pPr>
            <w:r w:rsidRPr="001A36DC">
              <w:rPr>
                <w:rStyle w:val="Fett"/>
                <w:sz w:val="22"/>
                <w:szCs w:val="22"/>
              </w:rPr>
              <w:t>Kontrolle Gate</w:t>
            </w:r>
          </w:p>
          <w:p w14:paraId="03ED48C2" w14:textId="77777777" w:rsidR="000A06B9" w:rsidRPr="001A36DC" w:rsidRDefault="000A06B9" w:rsidP="000A06B9">
            <w:pPr>
              <w:jc w:val="center"/>
              <w:rPr>
                <w:rStyle w:val="Fett"/>
                <w:sz w:val="22"/>
                <w:szCs w:val="22"/>
              </w:rPr>
            </w:pPr>
            <w:r w:rsidRPr="001A36DC">
              <w:rPr>
                <w:rStyle w:val="Fett"/>
                <w:sz w:val="22"/>
                <w:szCs w:val="22"/>
              </w:rPr>
              <w:t>(Datum/Uhrzeit)</w:t>
            </w:r>
          </w:p>
        </w:tc>
        <w:tc>
          <w:tcPr>
            <w:tcW w:w="1737" w:type="dxa"/>
          </w:tcPr>
          <w:p w14:paraId="410CDDC5" w14:textId="77777777" w:rsidR="000A06B9" w:rsidRPr="001A36DC" w:rsidRDefault="000A06B9" w:rsidP="000A06B9">
            <w:pPr>
              <w:jc w:val="center"/>
              <w:rPr>
                <w:rStyle w:val="Fett"/>
                <w:sz w:val="22"/>
                <w:szCs w:val="22"/>
              </w:rPr>
            </w:pPr>
            <w:r w:rsidRPr="001A36DC">
              <w:rPr>
                <w:rStyle w:val="Fett"/>
                <w:sz w:val="22"/>
                <w:szCs w:val="22"/>
              </w:rPr>
              <w:t>Kontrolle Schiff</w:t>
            </w:r>
          </w:p>
          <w:p w14:paraId="25A49740" w14:textId="77777777" w:rsidR="000A06B9" w:rsidRPr="001A36DC" w:rsidRDefault="000A06B9" w:rsidP="000A06B9">
            <w:pPr>
              <w:jc w:val="center"/>
              <w:rPr>
                <w:rStyle w:val="Fett"/>
                <w:sz w:val="22"/>
                <w:szCs w:val="22"/>
              </w:rPr>
            </w:pPr>
            <w:r w:rsidRPr="001A36DC">
              <w:rPr>
                <w:rStyle w:val="Fett"/>
                <w:sz w:val="22"/>
                <w:szCs w:val="22"/>
              </w:rPr>
              <w:t>(Datum/Uhrzeit)</w:t>
            </w:r>
          </w:p>
        </w:tc>
        <w:tc>
          <w:tcPr>
            <w:tcW w:w="1742" w:type="dxa"/>
          </w:tcPr>
          <w:p w14:paraId="364B2D12" w14:textId="77777777" w:rsidR="000A06B9" w:rsidRPr="001A36DC" w:rsidRDefault="000A06B9" w:rsidP="000A06B9">
            <w:pPr>
              <w:jc w:val="center"/>
              <w:rPr>
                <w:rStyle w:val="Fett"/>
                <w:sz w:val="22"/>
                <w:szCs w:val="22"/>
              </w:rPr>
            </w:pPr>
            <w:r w:rsidRPr="001A36DC">
              <w:rPr>
                <w:rStyle w:val="Fett"/>
                <w:sz w:val="22"/>
                <w:szCs w:val="22"/>
              </w:rPr>
              <w:t>Auffälligkeiten</w:t>
            </w:r>
          </w:p>
          <w:p w14:paraId="7D0CD591" w14:textId="77777777" w:rsidR="000A06B9" w:rsidRPr="001A36DC" w:rsidRDefault="000A06B9" w:rsidP="000A06B9">
            <w:pPr>
              <w:jc w:val="center"/>
              <w:rPr>
                <w:rStyle w:val="Fett"/>
                <w:sz w:val="22"/>
                <w:szCs w:val="22"/>
              </w:rPr>
            </w:pPr>
            <w:r w:rsidRPr="001A36DC">
              <w:rPr>
                <w:rStyle w:val="Fett"/>
                <w:sz w:val="22"/>
                <w:szCs w:val="22"/>
              </w:rPr>
              <w:t>(Datum/Uhrzeit)</w:t>
            </w:r>
          </w:p>
        </w:tc>
      </w:tr>
      <w:tr w:rsidR="000A06B9" w14:paraId="416380DD" w14:textId="77777777" w:rsidTr="002260E9">
        <w:tc>
          <w:tcPr>
            <w:tcW w:w="2694" w:type="dxa"/>
          </w:tcPr>
          <w:p w14:paraId="2EA2FC2E" w14:textId="77777777" w:rsidR="000A06B9" w:rsidRPr="001A36DC" w:rsidRDefault="000A06B9" w:rsidP="000A06B9">
            <w:pPr>
              <w:jc w:val="center"/>
              <w:rPr>
                <w:rStyle w:val="Fett"/>
                <w:b w:val="0"/>
                <w:bCs w:val="0"/>
                <w:sz w:val="22"/>
                <w:szCs w:val="22"/>
              </w:rPr>
            </w:pPr>
          </w:p>
        </w:tc>
        <w:tc>
          <w:tcPr>
            <w:tcW w:w="886" w:type="dxa"/>
          </w:tcPr>
          <w:p w14:paraId="3DB143A8" w14:textId="77777777" w:rsidR="000A06B9" w:rsidRPr="001A36DC" w:rsidRDefault="000A06B9" w:rsidP="000A06B9">
            <w:pPr>
              <w:jc w:val="center"/>
              <w:rPr>
                <w:rStyle w:val="Fett"/>
                <w:b w:val="0"/>
                <w:bCs w:val="0"/>
                <w:sz w:val="22"/>
                <w:szCs w:val="22"/>
              </w:rPr>
            </w:pPr>
          </w:p>
        </w:tc>
        <w:tc>
          <w:tcPr>
            <w:tcW w:w="2290" w:type="dxa"/>
          </w:tcPr>
          <w:p w14:paraId="547D60CB" w14:textId="77777777" w:rsidR="000A06B9" w:rsidRPr="001A36DC" w:rsidRDefault="000A06B9" w:rsidP="000A06B9">
            <w:pPr>
              <w:jc w:val="center"/>
              <w:rPr>
                <w:rStyle w:val="Fett"/>
                <w:b w:val="0"/>
                <w:bCs w:val="0"/>
                <w:sz w:val="22"/>
                <w:szCs w:val="22"/>
              </w:rPr>
            </w:pPr>
          </w:p>
        </w:tc>
        <w:tc>
          <w:tcPr>
            <w:tcW w:w="1737" w:type="dxa"/>
          </w:tcPr>
          <w:p w14:paraId="68F720A3" w14:textId="77777777" w:rsidR="000A06B9" w:rsidRPr="001A36DC" w:rsidRDefault="000A06B9" w:rsidP="000A06B9">
            <w:pPr>
              <w:jc w:val="center"/>
              <w:rPr>
                <w:rStyle w:val="Fett"/>
                <w:b w:val="0"/>
                <w:bCs w:val="0"/>
                <w:sz w:val="22"/>
                <w:szCs w:val="22"/>
              </w:rPr>
            </w:pPr>
          </w:p>
        </w:tc>
        <w:tc>
          <w:tcPr>
            <w:tcW w:w="1742" w:type="dxa"/>
          </w:tcPr>
          <w:p w14:paraId="6BAC05B2" w14:textId="77777777" w:rsidR="000A06B9" w:rsidRPr="001A36DC" w:rsidRDefault="000A06B9" w:rsidP="000A06B9">
            <w:pPr>
              <w:jc w:val="center"/>
              <w:rPr>
                <w:rStyle w:val="Fett"/>
                <w:b w:val="0"/>
                <w:bCs w:val="0"/>
                <w:sz w:val="22"/>
                <w:szCs w:val="22"/>
              </w:rPr>
            </w:pPr>
          </w:p>
        </w:tc>
      </w:tr>
      <w:tr w:rsidR="00E35CA8" w14:paraId="34C8FC03" w14:textId="77777777" w:rsidTr="002260E9">
        <w:tc>
          <w:tcPr>
            <w:tcW w:w="2694" w:type="dxa"/>
          </w:tcPr>
          <w:p w14:paraId="21537A39" w14:textId="77777777" w:rsidR="00E35CA8" w:rsidRPr="001A36DC" w:rsidRDefault="00E35CA8" w:rsidP="000A06B9">
            <w:pPr>
              <w:jc w:val="center"/>
              <w:rPr>
                <w:rStyle w:val="Fett"/>
                <w:b w:val="0"/>
                <w:bCs w:val="0"/>
                <w:sz w:val="22"/>
                <w:szCs w:val="22"/>
              </w:rPr>
            </w:pPr>
          </w:p>
        </w:tc>
        <w:tc>
          <w:tcPr>
            <w:tcW w:w="886" w:type="dxa"/>
          </w:tcPr>
          <w:p w14:paraId="1A84B1AE" w14:textId="77777777" w:rsidR="00E35CA8" w:rsidRPr="001A36DC" w:rsidRDefault="00E35CA8" w:rsidP="000A06B9">
            <w:pPr>
              <w:jc w:val="center"/>
              <w:rPr>
                <w:rStyle w:val="Fett"/>
                <w:b w:val="0"/>
                <w:bCs w:val="0"/>
                <w:sz w:val="22"/>
                <w:szCs w:val="22"/>
              </w:rPr>
            </w:pPr>
          </w:p>
        </w:tc>
        <w:tc>
          <w:tcPr>
            <w:tcW w:w="2290" w:type="dxa"/>
          </w:tcPr>
          <w:p w14:paraId="6FA112EF" w14:textId="77777777" w:rsidR="00E35CA8" w:rsidRPr="001A36DC" w:rsidRDefault="00E35CA8" w:rsidP="000A06B9">
            <w:pPr>
              <w:jc w:val="center"/>
              <w:rPr>
                <w:rStyle w:val="Fett"/>
                <w:b w:val="0"/>
                <w:bCs w:val="0"/>
                <w:sz w:val="22"/>
                <w:szCs w:val="22"/>
              </w:rPr>
            </w:pPr>
          </w:p>
        </w:tc>
        <w:tc>
          <w:tcPr>
            <w:tcW w:w="1737" w:type="dxa"/>
          </w:tcPr>
          <w:p w14:paraId="116059E8" w14:textId="77777777" w:rsidR="00E35CA8" w:rsidRPr="001A36DC" w:rsidRDefault="00E35CA8" w:rsidP="000A06B9">
            <w:pPr>
              <w:jc w:val="center"/>
              <w:rPr>
                <w:rStyle w:val="Fett"/>
                <w:b w:val="0"/>
                <w:bCs w:val="0"/>
                <w:sz w:val="22"/>
                <w:szCs w:val="22"/>
              </w:rPr>
            </w:pPr>
          </w:p>
        </w:tc>
        <w:tc>
          <w:tcPr>
            <w:tcW w:w="1742" w:type="dxa"/>
          </w:tcPr>
          <w:p w14:paraId="3865CF28" w14:textId="77777777" w:rsidR="00E35CA8" w:rsidRPr="001A36DC" w:rsidRDefault="00E35CA8" w:rsidP="000A06B9">
            <w:pPr>
              <w:jc w:val="center"/>
              <w:rPr>
                <w:rStyle w:val="Fett"/>
                <w:b w:val="0"/>
                <w:bCs w:val="0"/>
                <w:sz w:val="22"/>
                <w:szCs w:val="22"/>
              </w:rPr>
            </w:pPr>
          </w:p>
        </w:tc>
      </w:tr>
      <w:tr w:rsidR="00E35CA8" w14:paraId="396F74DC" w14:textId="77777777" w:rsidTr="002260E9">
        <w:tc>
          <w:tcPr>
            <w:tcW w:w="2694" w:type="dxa"/>
          </w:tcPr>
          <w:p w14:paraId="1D78C7B3" w14:textId="77777777" w:rsidR="00E35CA8" w:rsidRPr="001A36DC" w:rsidRDefault="00E35CA8" w:rsidP="000A06B9">
            <w:pPr>
              <w:jc w:val="center"/>
              <w:rPr>
                <w:rStyle w:val="Fett"/>
                <w:b w:val="0"/>
                <w:bCs w:val="0"/>
                <w:sz w:val="22"/>
                <w:szCs w:val="22"/>
              </w:rPr>
            </w:pPr>
          </w:p>
        </w:tc>
        <w:tc>
          <w:tcPr>
            <w:tcW w:w="886" w:type="dxa"/>
          </w:tcPr>
          <w:p w14:paraId="3D91D1E1" w14:textId="77777777" w:rsidR="00E35CA8" w:rsidRPr="001A36DC" w:rsidRDefault="00E35CA8" w:rsidP="000A06B9">
            <w:pPr>
              <w:jc w:val="center"/>
              <w:rPr>
                <w:rStyle w:val="Fett"/>
                <w:b w:val="0"/>
                <w:bCs w:val="0"/>
                <w:sz w:val="22"/>
                <w:szCs w:val="22"/>
              </w:rPr>
            </w:pPr>
          </w:p>
        </w:tc>
        <w:tc>
          <w:tcPr>
            <w:tcW w:w="2290" w:type="dxa"/>
          </w:tcPr>
          <w:p w14:paraId="1E2D72E4" w14:textId="77777777" w:rsidR="00E35CA8" w:rsidRPr="001A36DC" w:rsidRDefault="00E35CA8" w:rsidP="000A06B9">
            <w:pPr>
              <w:jc w:val="center"/>
              <w:rPr>
                <w:rStyle w:val="Fett"/>
                <w:b w:val="0"/>
                <w:bCs w:val="0"/>
                <w:sz w:val="22"/>
                <w:szCs w:val="22"/>
              </w:rPr>
            </w:pPr>
          </w:p>
        </w:tc>
        <w:tc>
          <w:tcPr>
            <w:tcW w:w="1737" w:type="dxa"/>
          </w:tcPr>
          <w:p w14:paraId="509D599D" w14:textId="77777777" w:rsidR="00E35CA8" w:rsidRPr="001A36DC" w:rsidRDefault="00E35CA8" w:rsidP="000A06B9">
            <w:pPr>
              <w:jc w:val="center"/>
              <w:rPr>
                <w:rStyle w:val="Fett"/>
                <w:b w:val="0"/>
                <w:bCs w:val="0"/>
                <w:sz w:val="22"/>
                <w:szCs w:val="22"/>
              </w:rPr>
            </w:pPr>
          </w:p>
        </w:tc>
        <w:tc>
          <w:tcPr>
            <w:tcW w:w="1742" w:type="dxa"/>
          </w:tcPr>
          <w:p w14:paraId="3F83AC22" w14:textId="77777777" w:rsidR="00E35CA8" w:rsidRPr="001A36DC" w:rsidRDefault="00E35CA8" w:rsidP="000A06B9">
            <w:pPr>
              <w:jc w:val="center"/>
              <w:rPr>
                <w:rStyle w:val="Fett"/>
                <w:b w:val="0"/>
                <w:bCs w:val="0"/>
                <w:sz w:val="22"/>
                <w:szCs w:val="22"/>
              </w:rPr>
            </w:pPr>
          </w:p>
        </w:tc>
      </w:tr>
      <w:tr w:rsidR="00E35CA8" w14:paraId="66E868C6" w14:textId="77777777" w:rsidTr="002260E9">
        <w:tc>
          <w:tcPr>
            <w:tcW w:w="2694" w:type="dxa"/>
          </w:tcPr>
          <w:p w14:paraId="03E2F3F7" w14:textId="77777777" w:rsidR="00E35CA8" w:rsidRPr="001A36DC" w:rsidRDefault="00E35CA8" w:rsidP="000A06B9">
            <w:pPr>
              <w:jc w:val="center"/>
              <w:rPr>
                <w:rStyle w:val="Fett"/>
                <w:b w:val="0"/>
                <w:bCs w:val="0"/>
                <w:sz w:val="22"/>
                <w:szCs w:val="22"/>
              </w:rPr>
            </w:pPr>
          </w:p>
        </w:tc>
        <w:tc>
          <w:tcPr>
            <w:tcW w:w="886" w:type="dxa"/>
          </w:tcPr>
          <w:p w14:paraId="34B60E9E" w14:textId="77777777" w:rsidR="00E35CA8" w:rsidRPr="001A36DC" w:rsidRDefault="00E35CA8" w:rsidP="000A06B9">
            <w:pPr>
              <w:jc w:val="center"/>
              <w:rPr>
                <w:rStyle w:val="Fett"/>
                <w:b w:val="0"/>
                <w:bCs w:val="0"/>
                <w:sz w:val="22"/>
                <w:szCs w:val="22"/>
              </w:rPr>
            </w:pPr>
          </w:p>
        </w:tc>
        <w:tc>
          <w:tcPr>
            <w:tcW w:w="2290" w:type="dxa"/>
          </w:tcPr>
          <w:p w14:paraId="475B8C9A" w14:textId="77777777" w:rsidR="00E35CA8" w:rsidRPr="001A36DC" w:rsidRDefault="00E35CA8" w:rsidP="000A06B9">
            <w:pPr>
              <w:jc w:val="center"/>
              <w:rPr>
                <w:rStyle w:val="Fett"/>
                <w:b w:val="0"/>
                <w:bCs w:val="0"/>
                <w:sz w:val="22"/>
                <w:szCs w:val="22"/>
              </w:rPr>
            </w:pPr>
          </w:p>
        </w:tc>
        <w:tc>
          <w:tcPr>
            <w:tcW w:w="1737" w:type="dxa"/>
          </w:tcPr>
          <w:p w14:paraId="1E2DDB8B" w14:textId="77777777" w:rsidR="00E35CA8" w:rsidRPr="001A36DC" w:rsidRDefault="00E35CA8" w:rsidP="000A06B9">
            <w:pPr>
              <w:jc w:val="center"/>
              <w:rPr>
                <w:rStyle w:val="Fett"/>
                <w:b w:val="0"/>
                <w:bCs w:val="0"/>
                <w:sz w:val="22"/>
                <w:szCs w:val="22"/>
              </w:rPr>
            </w:pPr>
          </w:p>
        </w:tc>
        <w:tc>
          <w:tcPr>
            <w:tcW w:w="1742" w:type="dxa"/>
          </w:tcPr>
          <w:p w14:paraId="604C370A" w14:textId="77777777" w:rsidR="00E35CA8" w:rsidRPr="001A36DC" w:rsidRDefault="00E35CA8" w:rsidP="000A06B9">
            <w:pPr>
              <w:jc w:val="center"/>
              <w:rPr>
                <w:rStyle w:val="Fett"/>
                <w:b w:val="0"/>
                <w:bCs w:val="0"/>
                <w:sz w:val="22"/>
                <w:szCs w:val="22"/>
              </w:rPr>
            </w:pPr>
          </w:p>
        </w:tc>
      </w:tr>
      <w:tr w:rsidR="000A06B9" w14:paraId="16FA01EC" w14:textId="77777777" w:rsidTr="002260E9">
        <w:tc>
          <w:tcPr>
            <w:tcW w:w="2694" w:type="dxa"/>
          </w:tcPr>
          <w:p w14:paraId="7D087494" w14:textId="77777777" w:rsidR="000A06B9" w:rsidRPr="001A36DC" w:rsidRDefault="000A06B9" w:rsidP="000A06B9">
            <w:pPr>
              <w:jc w:val="center"/>
              <w:rPr>
                <w:rStyle w:val="Fett"/>
                <w:b w:val="0"/>
                <w:bCs w:val="0"/>
                <w:sz w:val="22"/>
                <w:szCs w:val="22"/>
              </w:rPr>
            </w:pPr>
          </w:p>
        </w:tc>
        <w:tc>
          <w:tcPr>
            <w:tcW w:w="886" w:type="dxa"/>
          </w:tcPr>
          <w:p w14:paraId="486D4D3F" w14:textId="77777777" w:rsidR="000A06B9" w:rsidRPr="001A36DC" w:rsidRDefault="000A06B9" w:rsidP="000A06B9">
            <w:pPr>
              <w:jc w:val="center"/>
              <w:rPr>
                <w:rStyle w:val="Fett"/>
                <w:b w:val="0"/>
                <w:bCs w:val="0"/>
                <w:sz w:val="22"/>
                <w:szCs w:val="22"/>
              </w:rPr>
            </w:pPr>
          </w:p>
        </w:tc>
        <w:tc>
          <w:tcPr>
            <w:tcW w:w="2290" w:type="dxa"/>
          </w:tcPr>
          <w:p w14:paraId="243950EA" w14:textId="77777777" w:rsidR="000A06B9" w:rsidRPr="001A36DC" w:rsidRDefault="000A06B9" w:rsidP="000A06B9">
            <w:pPr>
              <w:jc w:val="center"/>
              <w:rPr>
                <w:rStyle w:val="Fett"/>
                <w:b w:val="0"/>
                <w:bCs w:val="0"/>
                <w:sz w:val="22"/>
                <w:szCs w:val="22"/>
              </w:rPr>
            </w:pPr>
          </w:p>
        </w:tc>
        <w:tc>
          <w:tcPr>
            <w:tcW w:w="1737" w:type="dxa"/>
          </w:tcPr>
          <w:p w14:paraId="45E1F17B" w14:textId="77777777" w:rsidR="000A06B9" w:rsidRPr="001A36DC" w:rsidRDefault="000A06B9" w:rsidP="000A06B9">
            <w:pPr>
              <w:jc w:val="center"/>
              <w:rPr>
                <w:rStyle w:val="Fett"/>
                <w:b w:val="0"/>
                <w:bCs w:val="0"/>
                <w:sz w:val="22"/>
                <w:szCs w:val="22"/>
              </w:rPr>
            </w:pPr>
          </w:p>
        </w:tc>
        <w:tc>
          <w:tcPr>
            <w:tcW w:w="1742" w:type="dxa"/>
          </w:tcPr>
          <w:p w14:paraId="07F9D8AC" w14:textId="77777777" w:rsidR="000A06B9" w:rsidRPr="001A36DC" w:rsidRDefault="000A06B9" w:rsidP="000A06B9">
            <w:pPr>
              <w:jc w:val="center"/>
              <w:rPr>
                <w:rStyle w:val="Fett"/>
                <w:b w:val="0"/>
                <w:bCs w:val="0"/>
                <w:sz w:val="22"/>
                <w:szCs w:val="22"/>
              </w:rPr>
            </w:pPr>
          </w:p>
        </w:tc>
      </w:tr>
      <w:tr w:rsidR="000A06B9" w14:paraId="122BD410" w14:textId="77777777" w:rsidTr="002260E9">
        <w:tc>
          <w:tcPr>
            <w:tcW w:w="2694" w:type="dxa"/>
          </w:tcPr>
          <w:p w14:paraId="1028807F" w14:textId="77777777" w:rsidR="000A06B9" w:rsidRPr="001A36DC" w:rsidRDefault="000A06B9" w:rsidP="000A06B9">
            <w:pPr>
              <w:jc w:val="center"/>
              <w:rPr>
                <w:rStyle w:val="Fett"/>
                <w:b w:val="0"/>
                <w:bCs w:val="0"/>
                <w:sz w:val="22"/>
                <w:szCs w:val="22"/>
              </w:rPr>
            </w:pPr>
          </w:p>
        </w:tc>
        <w:tc>
          <w:tcPr>
            <w:tcW w:w="886" w:type="dxa"/>
          </w:tcPr>
          <w:p w14:paraId="7CD63FBB" w14:textId="77777777" w:rsidR="000A06B9" w:rsidRPr="001A36DC" w:rsidRDefault="000A06B9" w:rsidP="000A06B9">
            <w:pPr>
              <w:jc w:val="center"/>
              <w:rPr>
                <w:rStyle w:val="Fett"/>
                <w:b w:val="0"/>
                <w:bCs w:val="0"/>
                <w:sz w:val="22"/>
                <w:szCs w:val="22"/>
              </w:rPr>
            </w:pPr>
          </w:p>
        </w:tc>
        <w:tc>
          <w:tcPr>
            <w:tcW w:w="2290" w:type="dxa"/>
          </w:tcPr>
          <w:p w14:paraId="4257E098" w14:textId="77777777" w:rsidR="000A06B9" w:rsidRPr="001A36DC" w:rsidRDefault="000A06B9" w:rsidP="000A06B9">
            <w:pPr>
              <w:jc w:val="center"/>
              <w:rPr>
                <w:rStyle w:val="Fett"/>
                <w:b w:val="0"/>
                <w:bCs w:val="0"/>
                <w:sz w:val="22"/>
                <w:szCs w:val="22"/>
              </w:rPr>
            </w:pPr>
          </w:p>
        </w:tc>
        <w:tc>
          <w:tcPr>
            <w:tcW w:w="1737" w:type="dxa"/>
          </w:tcPr>
          <w:p w14:paraId="40500434" w14:textId="77777777" w:rsidR="000A06B9" w:rsidRPr="001A36DC" w:rsidRDefault="000A06B9" w:rsidP="000A06B9">
            <w:pPr>
              <w:jc w:val="center"/>
              <w:rPr>
                <w:rStyle w:val="Fett"/>
                <w:b w:val="0"/>
                <w:bCs w:val="0"/>
                <w:sz w:val="22"/>
                <w:szCs w:val="22"/>
              </w:rPr>
            </w:pPr>
          </w:p>
        </w:tc>
        <w:tc>
          <w:tcPr>
            <w:tcW w:w="1742" w:type="dxa"/>
          </w:tcPr>
          <w:p w14:paraId="58BE28B0" w14:textId="77777777" w:rsidR="000A06B9" w:rsidRPr="001A36DC" w:rsidRDefault="000A06B9" w:rsidP="000A06B9">
            <w:pPr>
              <w:jc w:val="center"/>
              <w:rPr>
                <w:rStyle w:val="Fett"/>
                <w:b w:val="0"/>
                <w:bCs w:val="0"/>
                <w:sz w:val="22"/>
                <w:szCs w:val="22"/>
              </w:rPr>
            </w:pPr>
          </w:p>
        </w:tc>
      </w:tr>
      <w:tr w:rsidR="000A06B9" w14:paraId="0FB4CA5F" w14:textId="77777777" w:rsidTr="002260E9">
        <w:tc>
          <w:tcPr>
            <w:tcW w:w="2694" w:type="dxa"/>
          </w:tcPr>
          <w:p w14:paraId="36732169" w14:textId="77777777" w:rsidR="000A06B9" w:rsidRPr="001A36DC" w:rsidRDefault="000A06B9" w:rsidP="000A06B9">
            <w:pPr>
              <w:jc w:val="center"/>
              <w:rPr>
                <w:rStyle w:val="Fett"/>
                <w:b w:val="0"/>
                <w:bCs w:val="0"/>
                <w:sz w:val="22"/>
                <w:szCs w:val="22"/>
              </w:rPr>
            </w:pPr>
          </w:p>
        </w:tc>
        <w:tc>
          <w:tcPr>
            <w:tcW w:w="886" w:type="dxa"/>
          </w:tcPr>
          <w:p w14:paraId="79D58A70" w14:textId="77777777" w:rsidR="000A06B9" w:rsidRPr="001A36DC" w:rsidRDefault="000A06B9" w:rsidP="000A06B9">
            <w:pPr>
              <w:jc w:val="center"/>
              <w:rPr>
                <w:rStyle w:val="Fett"/>
                <w:b w:val="0"/>
                <w:bCs w:val="0"/>
                <w:sz w:val="22"/>
                <w:szCs w:val="22"/>
              </w:rPr>
            </w:pPr>
          </w:p>
        </w:tc>
        <w:tc>
          <w:tcPr>
            <w:tcW w:w="2290" w:type="dxa"/>
          </w:tcPr>
          <w:p w14:paraId="102CEDF7" w14:textId="77777777" w:rsidR="000A06B9" w:rsidRPr="001A36DC" w:rsidRDefault="000A06B9" w:rsidP="000A06B9">
            <w:pPr>
              <w:jc w:val="center"/>
              <w:rPr>
                <w:rStyle w:val="Fett"/>
                <w:b w:val="0"/>
                <w:bCs w:val="0"/>
                <w:sz w:val="22"/>
                <w:szCs w:val="22"/>
              </w:rPr>
            </w:pPr>
          </w:p>
        </w:tc>
        <w:tc>
          <w:tcPr>
            <w:tcW w:w="1737" w:type="dxa"/>
          </w:tcPr>
          <w:p w14:paraId="26B1D933" w14:textId="77777777" w:rsidR="000A06B9" w:rsidRPr="001A36DC" w:rsidRDefault="000A06B9" w:rsidP="000A06B9">
            <w:pPr>
              <w:jc w:val="center"/>
              <w:rPr>
                <w:rStyle w:val="Fett"/>
                <w:b w:val="0"/>
                <w:bCs w:val="0"/>
                <w:sz w:val="22"/>
                <w:szCs w:val="22"/>
              </w:rPr>
            </w:pPr>
          </w:p>
        </w:tc>
        <w:tc>
          <w:tcPr>
            <w:tcW w:w="1742" w:type="dxa"/>
          </w:tcPr>
          <w:p w14:paraId="0FE64369" w14:textId="77777777" w:rsidR="000A06B9" w:rsidRPr="001A36DC" w:rsidRDefault="000A06B9" w:rsidP="000A06B9">
            <w:pPr>
              <w:jc w:val="center"/>
              <w:rPr>
                <w:rStyle w:val="Fett"/>
                <w:b w:val="0"/>
                <w:bCs w:val="0"/>
                <w:sz w:val="22"/>
                <w:szCs w:val="22"/>
              </w:rPr>
            </w:pPr>
          </w:p>
        </w:tc>
      </w:tr>
      <w:tr w:rsidR="000A06B9" w14:paraId="6110F947" w14:textId="77777777" w:rsidTr="002260E9">
        <w:tc>
          <w:tcPr>
            <w:tcW w:w="2694" w:type="dxa"/>
          </w:tcPr>
          <w:p w14:paraId="25C44CF8" w14:textId="77777777" w:rsidR="000A06B9" w:rsidRPr="001A36DC" w:rsidRDefault="000A06B9" w:rsidP="000A06B9">
            <w:pPr>
              <w:jc w:val="center"/>
              <w:rPr>
                <w:rStyle w:val="Fett"/>
                <w:b w:val="0"/>
                <w:bCs w:val="0"/>
                <w:sz w:val="22"/>
                <w:szCs w:val="22"/>
              </w:rPr>
            </w:pPr>
          </w:p>
        </w:tc>
        <w:tc>
          <w:tcPr>
            <w:tcW w:w="886" w:type="dxa"/>
          </w:tcPr>
          <w:p w14:paraId="76C9913E" w14:textId="77777777" w:rsidR="000A06B9" w:rsidRPr="001A36DC" w:rsidRDefault="000A06B9" w:rsidP="000A06B9">
            <w:pPr>
              <w:jc w:val="center"/>
              <w:rPr>
                <w:rStyle w:val="Fett"/>
                <w:b w:val="0"/>
                <w:bCs w:val="0"/>
                <w:sz w:val="22"/>
                <w:szCs w:val="22"/>
              </w:rPr>
            </w:pPr>
          </w:p>
        </w:tc>
        <w:tc>
          <w:tcPr>
            <w:tcW w:w="2290" w:type="dxa"/>
          </w:tcPr>
          <w:p w14:paraId="2DD5FED8" w14:textId="77777777" w:rsidR="000A06B9" w:rsidRPr="001A36DC" w:rsidRDefault="000A06B9" w:rsidP="000A06B9">
            <w:pPr>
              <w:jc w:val="center"/>
              <w:rPr>
                <w:rStyle w:val="Fett"/>
                <w:b w:val="0"/>
                <w:bCs w:val="0"/>
                <w:sz w:val="22"/>
                <w:szCs w:val="22"/>
              </w:rPr>
            </w:pPr>
          </w:p>
        </w:tc>
        <w:tc>
          <w:tcPr>
            <w:tcW w:w="1737" w:type="dxa"/>
          </w:tcPr>
          <w:p w14:paraId="059E801C" w14:textId="77777777" w:rsidR="000A06B9" w:rsidRPr="001A36DC" w:rsidRDefault="000A06B9" w:rsidP="000A06B9">
            <w:pPr>
              <w:jc w:val="center"/>
              <w:rPr>
                <w:rStyle w:val="Fett"/>
                <w:b w:val="0"/>
                <w:bCs w:val="0"/>
                <w:sz w:val="22"/>
                <w:szCs w:val="22"/>
              </w:rPr>
            </w:pPr>
          </w:p>
        </w:tc>
        <w:tc>
          <w:tcPr>
            <w:tcW w:w="1742" w:type="dxa"/>
          </w:tcPr>
          <w:p w14:paraId="2CA56B45" w14:textId="77777777" w:rsidR="000A06B9" w:rsidRPr="001A36DC" w:rsidRDefault="000A06B9" w:rsidP="000A06B9">
            <w:pPr>
              <w:jc w:val="center"/>
              <w:rPr>
                <w:rStyle w:val="Fett"/>
                <w:b w:val="0"/>
                <w:bCs w:val="0"/>
                <w:sz w:val="22"/>
                <w:szCs w:val="22"/>
              </w:rPr>
            </w:pPr>
          </w:p>
        </w:tc>
      </w:tr>
      <w:tr w:rsidR="000A06B9" w:rsidRPr="00301B43" w14:paraId="51043B09" w14:textId="77777777" w:rsidTr="001A36DC">
        <w:tc>
          <w:tcPr>
            <w:tcW w:w="9349" w:type="dxa"/>
            <w:gridSpan w:val="5"/>
          </w:tcPr>
          <w:p w14:paraId="6337F002" w14:textId="77777777" w:rsidR="000A06B9" w:rsidRDefault="000A06B9" w:rsidP="000A06B9">
            <w:pPr>
              <w:pStyle w:val="Listenabsatz"/>
              <w:ind w:left="0"/>
              <w:jc w:val="both"/>
              <w:rPr>
                <w:rFonts w:ascii="Calibri" w:hAnsi="Calibri" w:cs="Calibri"/>
                <w:sz w:val="22"/>
                <w:szCs w:val="22"/>
              </w:rPr>
            </w:pPr>
            <w:r w:rsidRPr="000A06B9">
              <w:rPr>
                <w:rFonts w:ascii="Calibri" w:hAnsi="Calibri" w:cs="Calibri"/>
                <w:b/>
                <w:bCs/>
                <w:sz w:val="22"/>
                <w:szCs w:val="22"/>
              </w:rPr>
              <w:t>*</w:t>
            </w:r>
            <w:r w:rsidRPr="002B2F6C">
              <w:rPr>
                <w:rFonts w:ascii="Calibri" w:hAnsi="Calibri" w:cs="Calibri"/>
                <w:sz w:val="22"/>
                <w:szCs w:val="22"/>
              </w:rPr>
              <w:t>Der Auftrag</w:t>
            </w:r>
            <w:r>
              <w:rPr>
                <w:rFonts w:ascii="Calibri" w:hAnsi="Calibri" w:cs="Calibri"/>
                <w:sz w:val="22"/>
                <w:szCs w:val="22"/>
              </w:rPr>
              <w:t xml:space="preserve"> muss mind. </w:t>
            </w:r>
            <w:r w:rsidR="00211E0E">
              <w:rPr>
                <w:rFonts w:ascii="Calibri" w:hAnsi="Calibri" w:cs="Calibri"/>
                <w:sz w:val="22"/>
                <w:szCs w:val="22"/>
              </w:rPr>
              <w:t>12</w:t>
            </w:r>
            <w:r>
              <w:rPr>
                <w:rFonts w:ascii="Calibri" w:hAnsi="Calibri" w:cs="Calibri"/>
                <w:sz w:val="22"/>
                <w:szCs w:val="22"/>
              </w:rPr>
              <w:t xml:space="preserve"> Stunden vor Ankunft des Trailers am Terminal Skandinavienkai per E-Mail unter Verwendung des Auftragsscheins erteilt werden. Die Kontrollergebnisse werden per E-Mail an die vom Kunden angegebene E-Mail-Adresse (s.o.) gesendet.</w:t>
            </w:r>
          </w:p>
          <w:p w14:paraId="73FF670C" w14:textId="77777777" w:rsidR="000A06B9" w:rsidRDefault="000A06B9" w:rsidP="000A06B9">
            <w:pPr>
              <w:pStyle w:val="Listenabsatz"/>
              <w:ind w:left="0"/>
              <w:jc w:val="both"/>
              <w:rPr>
                <w:rFonts w:ascii="Calibri" w:hAnsi="Calibri" w:cs="Calibri"/>
                <w:sz w:val="22"/>
                <w:szCs w:val="22"/>
              </w:rPr>
            </w:pPr>
            <w:r>
              <w:rPr>
                <w:rFonts w:ascii="Calibri" w:hAnsi="Calibri" w:cs="Calibri"/>
                <w:sz w:val="22"/>
                <w:szCs w:val="22"/>
              </w:rPr>
              <w:t>Skandinavienkai:</w:t>
            </w:r>
          </w:p>
          <w:p w14:paraId="28212DE6" w14:textId="77777777" w:rsidR="000A06B9" w:rsidRDefault="000A06B9" w:rsidP="000A06B9">
            <w:pPr>
              <w:pStyle w:val="Listenabsatz"/>
              <w:ind w:left="0"/>
              <w:jc w:val="both"/>
              <w:rPr>
                <w:rFonts w:ascii="Calibri" w:hAnsi="Calibri" w:cs="Calibri"/>
                <w:sz w:val="22"/>
                <w:szCs w:val="22"/>
              </w:rPr>
            </w:pPr>
            <w:hyperlink r:id="rId8" w:history="1">
              <w:r w:rsidRPr="00AA255C">
                <w:rPr>
                  <w:rStyle w:val="Hyperlink"/>
                  <w:rFonts w:ascii="Calibri" w:hAnsi="Calibri" w:cs="Calibri"/>
                  <w:sz w:val="22"/>
                  <w:szCs w:val="22"/>
                </w:rPr>
                <w:t>Sk-gate@lhg.com</w:t>
              </w:r>
            </w:hyperlink>
            <w:r w:rsidR="00AA3092">
              <w:rPr>
                <w:rStyle w:val="Hyperlink"/>
                <w:rFonts w:ascii="Calibri" w:hAnsi="Calibri" w:cs="Calibri"/>
                <w:sz w:val="22"/>
                <w:szCs w:val="22"/>
              </w:rPr>
              <w:t xml:space="preserve"> </w:t>
            </w:r>
            <w:r w:rsidR="00AA3092">
              <w:rPr>
                <w:rStyle w:val="Hyperlink"/>
                <w:rFonts w:ascii="Calibri" w:hAnsi="Calibri" w:cs="Calibri"/>
                <w:sz w:val="22"/>
              </w:rPr>
              <w:t>/</w:t>
            </w:r>
            <w:r w:rsidR="00DC3A67">
              <w:rPr>
                <w:rStyle w:val="Hyperlink"/>
                <w:rFonts w:ascii="Calibri" w:hAnsi="Calibri" w:cs="Calibri"/>
                <w:sz w:val="22"/>
              </w:rPr>
              <w:t xml:space="preserve"> </w:t>
            </w:r>
            <w:hyperlink r:id="rId9" w:history="1">
              <w:r w:rsidR="00DC3A67" w:rsidRPr="00784A5A">
                <w:rPr>
                  <w:rStyle w:val="Hyperlink"/>
                  <w:rFonts w:ascii="Calibri" w:hAnsi="Calibri" w:cs="Calibri"/>
                  <w:sz w:val="22"/>
                  <w:szCs w:val="22"/>
                </w:rPr>
                <w:t>Sk-oc@lhg.com</w:t>
              </w:r>
            </w:hyperlink>
          </w:p>
          <w:p w14:paraId="1BEA91D2" w14:textId="77777777" w:rsidR="000A06B9" w:rsidRDefault="000A06B9" w:rsidP="000A06B9">
            <w:pPr>
              <w:pStyle w:val="Listenabsatz"/>
              <w:ind w:left="0"/>
              <w:jc w:val="both"/>
              <w:rPr>
                <w:rFonts w:ascii="Calibri" w:hAnsi="Calibri" w:cs="Calibri"/>
                <w:sz w:val="22"/>
                <w:szCs w:val="22"/>
              </w:rPr>
            </w:pPr>
            <w:r>
              <w:rPr>
                <w:rFonts w:ascii="Calibri" w:hAnsi="Calibri" w:cs="Calibri"/>
                <w:sz w:val="22"/>
                <w:szCs w:val="22"/>
              </w:rPr>
              <w:t>Der Auftraggeber hat dafür Sorge zu tragen, dass der vorgesehene Trailer zum Zeitpunkt der Einfahrt im System für Plombenkontrolle gekennzeichnet ist. Anderenfalls kann die LHG nicht sicherstellen, dass diese Leistung durchgeführt wird.</w:t>
            </w:r>
            <w:r w:rsidR="00AA3092">
              <w:rPr>
                <w:rFonts w:ascii="Calibri" w:hAnsi="Calibri" w:cs="Calibri"/>
                <w:sz w:val="22"/>
                <w:szCs w:val="22"/>
              </w:rPr>
              <w:t xml:space="preserve"> Es erfolgt keine Obhutshaftung durch die LHG.</w:t>
            </w:r>
          </w:p>
          <w:p w14:paraId="10E8E0C9" w14:textId="77777777" w:rsidR="000A06B9" w:rsidRPr="00301B43" w:rsidRDefault="000A06B9" w:rsidP="000A06B9">
            <w:pPr>
              <w:pStyle w:val="Listenabsatz"/>
              <w:ind w:left="0"/>
              <w:jc w:val="both"/>
              <w:rPr>
                <w:rFonts w:ascii="Calibri" w:hAnsi="Calibri" w:cs="Calibri"/>
                <w:sz w:val="22"/>
                <w:szCs w:val="22"/>
              </w:rPr>
            </w:pPr>
            <w:r>
              <w:drawing>
                <wp:inline distT="0" distB="0" distL="0" distR="0" wp14:anchorId="4E841D20" wp14:editId="3D5E2732">
                  <wp:extent cx="5715000" cy="923925"/>
                  <wp:effectExtent l="19050" t="0" r="19050" b="0"/>
                  <wp:docPr id="1323579379"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r>
      <w:tr w:rsidR="002260E9" w:rsidRPr="00301B43" w14:paraId="379871F9" w14:textId="77777777" w:rsidTr="001A36DC">
        <w:tc>
          <w:tcPr>
            <w:tcW w:w="9349" w:type="dxa"/>
            <w:gridSpan w:val="5"/>
          </w:tcPr>
          <w:p w14:paraId="239C2086" w14:textId="77777777" w:rsidR="002260E9" w:rsidRPr="002260E9" w:rsidRDefault="002260E9" w:rsidP="000A06B9">
            <w:pPr>
              <w:pStyle w:val="Listenabsatz"/>
              <w:ind w:left="0"/>
              <w:jc w:val="both"/>
              <w:rPr>
                <w:rFonts w:ascii="Calibri" w:hAnsi="Calibri" w:cs="Calibri"/>
                <w:b/>
                <w:bCs/>
                <w:sz w:val="2"/>
                <w:szCs w:val="2"/>
              </w:rPr>
            </w:pPr>
          </w:p>
        </w:tc>
      </w:tr>
    </w:tbl>
    <w:p w14:paraId="37B4D919" w14:textId="77777777" w:rsidR="002260E9" w:rsidRPr="002260E9" w:rsidRDefault="002260E9" w:rsidP="00A31274">
      <w:pPr>
        <w:rPr>
          <w:rStyle w:val="Fett"/>
          <w:b w:val="0"/>
          <w:bCs w:val="0"/>
          <w:sz w:val="2"/>
          <w:szCs w:val="2"/>
        </w:rPr>
      </w:pPr>
    </w:p>
    <w:sectPr w:rsidR="002260E9" w:rsidRPr="002260E9" w:rsidSect="00951BF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3387" w:right="1134" w:bottom="1907" w:left="1418" w:header="0"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C72E3" w14:textId="77777777" w:rsidR="006F77FC" w:rsidRDefault="006F77FC" w:rsidP="00E75C4C">
      <w:r>
        <w:separator/>
      </w:r>
    </w:p>
  </w:endnote>
  <w:endnote w:type="continuationSeparator" w:id="0">
    <w:p w14:paraId="52A652E0" w14:textId="77777777" w:rsidR="006F77FC" w:rsidRDefault="006F77FC" w:rsidP="00E7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83734466"/>
      <w:docPartObj>
        <w:docPartGallery w:val="Page Numbers (Bottom of Page)"/>
        <w:docPartUnique/>
      </w:docPartObj>
    </w:sdtPr>
    <w:sdtEndPr>
      <w:rPr>
        <w:rStyle w:val="Seitenzahl"/>
      </w:rPr>
    </w:sdtEndPr>
    <w:sdtContent>
      <w:p w14:paraId="25BCC592" w14:textId="77777777" w:rsidR="00D76344" w:rsidRDefault="00D76344" w:rsidP="00026AB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5F43194" w14:textId="77777777" w:rsidR="00D76344" w:rsidRDefault="00D76344" w:rsidP="00D7634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4881068"/>
      <w:docPartObj>
        <w:docPartGallery w:val="Page Numbers (Bottom of Page)"/>
        <w:docPartUnique/>
      </w:docPartObj>
    </w:sdtPr>
    <w:sdtEndPr>
      <w:rPr>
        <w:rStyle w:val="Seitenzahl"/>
        <w:color w:val="004776" w:themeColor="text2"/>
      </w:rPr>
    </w:sdtEndPr>
    <w:sdtContent>
      <w:p w14:paraId="7DFD0DE8" w14:textId="77777777" w:rsidR="00D76344" w:rsidRPr="00D76344" w:rsidRDefault="00D76344" w:rsidP="00D76344">
        <w:pPr>
          <w:pStyle w:val="Fuzeile"/>
          <w:framePr w:w="505" w:h="246" w:hRule="exact" w:wrap="none" w:vAnchor="text" w:hAnchor="page" w:x="10252" w:y="-481"/>
          <w:jc w:val="right"/>
          <w:rPr>
            <w:rStyle w:val="Seitenzahl"/>
            <w:color w:val="004776" w:themeColor="text2"/>
          </w:rPr>
        </w:pPr>
        <w:r w:rsidRPr="00D76344">
          <w:rPr>
            <w:rStyle w:val="Seitenzahl"/>
            <w:color w:val="004776" w:themeColor="text2"/>
          </w:rPr>
          <w:fldChar w:fldCharType="begin"/>
        </w:r>
        <w:r w:rsidRPr="00D76344">
          <w:rPr>
            <w:rStyle w:val="Seitenzahl"/>
            <w:color w:val="004776" w:themeColor="text2"/>
          </w:rPr>
          <w:instrText xml:space="preserve"> PAGE </w:instrText>
        </w:r>
        <w:r w:rsidRPr="00D76344">
          <w:rPr>
            <w:rStyle w:val="Seitenzahl"/>
            <w:color w:val="004776" w:themeColor="text2"/>
          </w:rPr>
          <w:fldChar w:fldCharType="separate"/>
        </w:r>
        <w:r w:rsidRPr="00D76344">
          <w:rPr>
            <w:rStyle w:val="Seitenzahl"/>
            <w:color w:val="004776" w:themeColor="text2"/>
          </w:rPr>
          <w:t>2</w:t>
        </w:r>
        <w:r w:rsidRPr="00D76344">
          <w:rPr>
            <w:rStyle w:val="Seitenzahl"/>
            <w:color w:val="004776" w:themeColor="text2"/>
          </w:rPr>
          <w:fldChar w:fldCharType="end"/>
        </w:r>
      </w:p>
    </w:sdtContent>
  </w:sdt>
  <w:p w14:paraId="700B87D2" w14:textId="77777777" w:rsidR="00D76344" w:rsidRDefault="00D76344" w:rsidP="00D76344">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31386696"/>
      <w:docPartObj>
        <w:docPartGallery w:val="Page Numbers (Bottom of Page)"/>
        <w:docPartUnique/>
      </w:docPartObj>
    </w:sdtPr>
    <w:sdtEndPr>
      <w:rPr>
        <w:rStyle w:val="Seitenzahl"/>
        <w:color w:val="004776" w:themeColor="text2"/>
      </w:rPr>
    </w:sdtEndPr>
    <w:sdtContent>
      <w:p w14:paraId="4AF977F2" w14:textId="77777777" w:rsidR="00951BFA" w:rsidRPr="00D76344" w:rsidRDefault="00951BFA" w:rsidP="00FF4AFE">
        <w:pPr>
          <w:pStyle w:val="Fuzeile"/>
          <w:framePr w:w="505" w:h="246" w:hRule="exact" w:wrap="none" w:vAnchor="text" w:hAnchor="page" w:x="10252" w:y="-466"/>
          <w:jc w:val="right"/>
          <w:rPr>
            <w:rStyle w:val="Seitenzahl"/>
            <w:color w:val="004776" w:themeColor="text2"/>
          </w:rPr>
        </w:pPr>
        <w:r w:rsidRPr="00D76344">
          <w:rPr>
            <w:rStyle w:val="Seitenzahl"/>
            <w:color w:val="004776" w:themeColor="text2"/>
          </w:rPr>
          <w:fldChar w:fldCharType="begin"/>
        </w:r>
        <w:r w:rsidRPr="00D76344">
          <w:rPr>
            <w:rStyle w:val="Seitenzahl"/>
            <w:color w:val="004776" w:themeColor="text2"/>
          </w:rPr>
          <w:instrText xml:space="preserve"> PAGE </w:instrText>
        </w:r>
        <w:r w:rsidRPr="00D76344">
          <w:rPr>
            <w:rStyle w:val="Seitenzahl"/>
            <w:color w:val="004776" w:themeColor="text2"/>
          </w:rPr>
          <w:fldChar w:fldCharType="separate"/>
        </w:r>
        <w:r>
          <w:rPr>
            <w:rStyle w:val="Seitenzahl"/>
            <w:color w:val="004776" w:themeColor="text2"/>
          </w:rPr>
          <w:t>1</w:t>
        </w:r>
        <w:r w:rsidRPr="00D76344">
          <w:rPr>
            <w:rStyle w:val="Seitenzahl"/>
            <w:color w:val="004776" w:themeColor="text2"/>
          </w:rPr>
          <w:fldChar w:fldCharType="end"/>
        </w:r>
      </w:p>
    </w:sdtContent>
  </w:sdt>
  <w:p w14:paraId="5F7B6989" w14:textId="77777777" w:rsidR="00951BFA" w:rsidRDefault="00951B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C3EA" w14:textId="77777777" w:rsidR="006F77FC" w:rsidRDefault="006F77FC" w:rsidP="00E75C4C">
      <w:r>
        <w:separator/>
      </w:r>
    </w:p>
  </w:footnote>
  <w:footnote w:type="continuationSeparator" w:id="0">
    <w:p w14:paraId="4E58840F" w14:textId="77777777" w:rsidR="006F77FC" w:rsidRDefault="006F77FC" w:rsidP="00E7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950D" w14:textId="77777777" w:rsidR="00CC7CC1" w:rsidRDefault="00CC7C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96C8" w14:textId="77777777" w:rsidR="003273BB" w:rsidRDefault="00B93DB2">
    <w:pPr>
      <w:pStyle w:val="Kopfzeile"/>
    </w:pPr>
    <w:r>
      <w:drawing>
        <wp:anchor distT="0" distB="0" distL="114300" distR="114300" simplePos="0" relativeHeight="251699200" behindDoc="1" locked="0" layoutInCell="1" allowOverlap="1" wp14:anchorId="26C5ECCB" wp14:editId="1219DDEC">
          <wp:simplePos x="0" y="0"/>
          <wp:positionH relativeFrom="margin">
            <wp:posOffset>-897890</wp:posOffset>
          </wp:positionH>
          <wp:positionV relativeFrom="paragraph">
            <wp:posOffset>0</wp:posOffset>
          </wp:positionV>
          <wp:extent cx="7559040" cy="1511166"/>
          <wp:effectExtent l="0" t="0" r="0" b="635"/>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1">
                    <a:extLst>
                      <a:ext uri="{28A0092B-C50C-407E-A947-70E740481C1C}">
                        <a14:useLocalDpi xmlns:a14="http://schemas.microsoft.com/office/drawing/2010/main" val="0"/>
                      </a:ext>
                    </a:extLst>
                  </a:blip>
                  <a:srcRect b="85864"/>
                  <a:stretch/>
                </pic:blipFill>
                <pic:spPr bwMode="auto">
                  <a:xfrm>
                    <a:off x="0" y="0"/>
                    <a:ext cx="7559040" cy="15111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9417" w14:textId="77777777" w:rsidR="00E75C4C" w:rsidRDefault="00B93DB2">
    <w:pPr>
      <w:pStyle w:val="Kopfzeile"/>
    </w:pPr>
    <w:r>
      <w:drawing>
        <wp:anchor distT="0" distB="0" distL="114300" distR="114300" simplePos="0" relativeHeight="251697152" behindDoc="1" locked="0" layoutInCell="1" allowOverlap="1" wp14:anchorId="056366BA" wp14:editId="5168A5B1">
          <wp:simplePos x="0" y="0"/>
          <wp:positionH relativeFrom="margin">
            <wp:posOffset>-897890</wp:posOffset>
          </wp:positionH>
          <wp:positionV relativeFrom="paragraph">
            <wp:posOffset>0</wp:posOffset>
          </wp:positionV>
          <wp:extent cx="7559040" cy="1511166"/>
          <wp:effectExtent l="0" t="0" r="0" b="635"/>
          <wp:wrapNone/>
          <wp:docPr id="1"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1">
                    <a:extLst>
                      <a:ext uri="{28A0092B-C50C-407E-A947-70E740481C1C}">
                        <a14:useLocalDpi xmlns:a14="http://schemas.microsoft.com/office/drawing/2010/main" val="0"/>
                      </a:ext>
                    </a:extLst>
                  </a:blip>
                  <a:srcRect b="85864"/>
                  <a:stretch/>
                </pic:blipFill>
                <pic:spPr bwMode="auto">
                  <a:xfrm>
                    <a:off x="0" y="0"/>
                    <a:ext cx="7559040" cy="15111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4AFE" w:rsidRPr="000466AC">
      <w:rPr>
        <w:rStyle w:val="berschrift2Zchn"/>
      </w:rPr>
      <mc:AlternateContent>
        <mc:Choice Requires="wps">
          <w:drawing>
            <wp:anchor distT="0" distB="0" distL="114300" distR="114300" simplePos="0" relativeHeight="251695104" behindDoc="0" locked="1" layoutInCell="1" allowOverlap="1" wp14:anchorId="36A95304" wp14:editId="18E28085">
              <wp:simplePos x="0" y="0"/>
              <wp:positionH relativeFrom="column">
                <wp:posOffset>9525</wp:posOffset>
              </wp:positionH>
              <wp:positionV relativeFrom="page">
                <wp:posOffset>1490345</wp:posOffset>
              </wp:positionV>
              <wp:extent cx="1626870" cy="237490"/>
              <wp:effectExtent l="0" t="0" r="0" b="0"/>
              <wp:wrapNone/>
              <wp:docPr id="2" name="Textfeld 7"/>
              <wp:cNvGraphicFramePr/>
              <a:graphic xmlns:a="http://schemas.openxmlformats.org/drawingml/2006/main">
                <a:graphicData uri="http://schemas.microsoft.com/office/word/2010/wordprocessingShape">
                  <wps:wsp>
                    <wps:cNvSpPr txBox="1"/>
                    <wps:spPr>
                      <a:xfrm>
                        <a:off x="0" y="0"/>
                        <a:ext cx="1626870" cy="237490"/>
                      </a:xfrm>
                      <a:prstGeom prst="rect">
                        <a:avLst/>
                      </a:prstGeom>
                      <a:noFill/>
                      <a:ln w="6350">
                        <a:noFill/>
                      </a:ln>
                    </wps:spPr>
                    <wps:txbx>
                      <w:txbxContent>
                        <w:p w14:paraId="44692D68" w14:textId="77777777" w:rsidR="00FF4AFE" w:rsidRPr="00467320" w:rsidRDefault="006F77FC" w:rsidP="00FF4AFE">
                          <w:pPr>
                            <w:ind w:left="-142" w:right="3"/>
                            <w:rPr>
                              <w:color w:val="000000" w:themeColor="text1"/>
                              <w:szCs w:val="20"/>
                            </w:rPr>
                          </w:pPr>
                          <w:r>
                            <w:rPr>
                              <w:color w:val="000000" w:themeColor="text1"/>
                              <w:szCs w:val="20"/>
                            </w:rPr>
                            <w:t>Terminal Skandinavienkai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101DD" id="_x0000_t202" coordsize="21600,21600" o:spt="202" path="m,l,21600r21600,l21600,xe">
              <v:stroke joinstyle="miter"/>
              <v:path gradientshapeok="t" o:connecttype="rect"/>
            </v:shapetype>
            <v:shape id="Textfeld 7" o:spid="_x0000_s1026" type="#_x0000_t202" style="position:absolute;margin-left:.75pt;margin-top:117.35pt;width:128.1pt;height:1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" filled="f" stroked="f" strokeweight=".5pt">
              <v:textbox>
                <w:txbxContent>
                  <w:p w14:paraId="2CBFD975" w14:textId="2BE55B37" w:rsidR="00FF4AFE" w:rsidRPr="00467320" w:rsidRDefault="006F77FC" w:rsidP="00FF4AFE">
                    <w:pPr>
                      <w:ind w:left="-142" w:right="3"/>
                      <w:rPr>
                        <w:color w:val="000000" w:themeColor="text1"/>
                        <w:szCs w:val="20"/>
                      </w:rPr>
                    </w:pPr>
                    <w:r>
                      <w:rPr>
                        <w:color w:val="000000" w:themeColor="text1"/>
                        <w:szCs w:val="20"/>
                      </w:rPr>
                      <w:t>Terminal Skandinavienkai</w:t>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6C99D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72126205" o:spid="_x0000_i1025" type="#_x0000_t75" style="width:737.25pt;height:729pt;visibility:visible;mso-wrap-style:square">
            <v:imagedata r:id="rId1" o:title=""/>
          </v:shape>
        </w:pict>
      </mc:Choice>
      <mc:Fallback>
        <w:drawing>
          <wp:inline distT="0" distB="0" distL="0" distR="0" wp14:anchorId="29FBDBEB">
            <wp:extent cx="9363075" cy="9258300"/>
            <wp:effectExtent l="0" t="0" r="0" b="0"/>
            <wp:docPr id="1672126205" name="Grafik 167212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63075" cy="9258300"/>
                    </a:xfrm>
                    <a:prstGeom prst="rect">
                      <a:avLst/>
                    </a:prstGeom>
                    <a:noFill/>
                    <a:ln>
                      <a:noFill/>
                    </a:ln>
                  </pic:spPr>
                </pic:pic>
              </a:graphicData>
            </a:graphic>
          </wp:inline>
        </w:drawing>
      </mc:Fallback>
    </mc:AlternateContent>
  </w:numPicBullet>
  <w:numPicBullet w:numPicBulletId="1">
    <mc:AlternateContent>
      <mc:Choice Requires="v">
        <w:pict>
          <v:shape w14:anchorId="68BE6CBA" id="Grafik 56888127" o:spid="_x0000_i1025" type="#_x0000_t75" style="width:737.25pt;height:728.25pt;visibility:visible;mso-wrap-style:square">
            <v:imagedata r:id="rId3" o:title=""/>
          </v:shape>
        </w:pict>
      </mc:Choice>
      <mc:Fallback>
        <w:drawing>
          <wp:inline distT="0" distB="0" distL="0" distR="0" wp14:anchorId="61EFBE89">
            <wp:extent cx="9363075" cy="9248775"/>
            <wp:effectExtent l="0" t="0" r="0" b="0"/>
            <wp:docPr id="56888127" name="Grafik 5688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63075" cy="9248775"/>
                    </a:xfrm>
                    <a:prstGeom prst="rect">
                      <a:avLst/>
                    </a:prstGeom>
                    <a:noFill/>
                    <a:ln>
                      <a:noFill/>
                    </a:ln>
                  </pic:spPr>
                </pic:pic>
              </a:graphicData>
            </a:graphic>
          </wp:inline>
        </w:drawing>
      </mc:Fallback>
    </mc:AlternateContent>
  </w:numPicBullet>
  <w:abstractNum w:abstractNumId="0" w15:restartNumberingAfterBreak="0">
    <w:nsid w:val="075615A2"/>
    <w:multiLevelType w:val="multilevel"/>
    <w:tmpl w:val="B2FA9932"/>
    <w:numStyleLink w:val="LHGAuflistung"/>
  </w:abstractNum>
  <w:abstractNum w:abstractNumId="1" w15:restartNumberingAfterBreak="0">
    <w:nsid w:val="09D8458E"/>
    <w:multiLevelType w:val="hybridMultilevel"/>
    <w:tmpl w:val="9D60EF5A"/>
    <w:lvl w:ilvl="0" w:tplc="7D3E16CE">
      <w:start w:val="1"/>
      <w:numFmt w:val="bullet"/>
      <w:lvlText w:val=""/>
      <w:lvlJc w:val="left"/>
      <w:pPr>
        <w:ind w:left="720" w:hanging="360"/>
      </w:pPr>
      <w:rPr>
        <w:rFonts w:ascii="Symbol" w:hAnsi="Symbol" w:hint="default"/>
        <w:color w:val="004776" w:themeColor="text2"/>
      </w:rPr>
    </w:lvl>
    <w:lvl w:ilvl="1" w:tplc="FFFFFFFF">
      <w:start w:val="1"/>
      <w:numFmt w:val="bullet"/>
      <w:lvlText w:val=""/>
      <w:lvlJc w:val="left"/>
      <w:pPr>
        <w:ind w:left="1440" w:hanging="360"/>
      </w:pPr>
      <w:rPr>
        <w:rFonts w:ascii="Symbol" w:hAnsi="Symbol" w:hint="default"/>
        <w:color w:val="EF7C00"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BB0EDD"/>
    <w:multiLevelType w:val="hybridMultilevel"/>
    <w:tmpl w:val="C1AA27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7C4D79"/>
    <w:multiLevelType w:val="multilevel"/>
    <w:tmpl w:val="B2FA9932"/>
    <w:numStyleLink w:val="LHGAuflistung"/>
  </w:abstractNum>
  <w:abstractNum w:abstractNumId="4" w15:restartNumberingAfterBreak="0">
    <w:nsid w:val="1BB76C99"/>
    <w:multiLevelType w:val="hybridMultilevel"/>
    <w:tmpl w:val="DCFC2F10"/>
    <w:lvl w:ilvl="0" w:tplc="8AE02292">
      <w:start w:val="1"/>
      <w:numFmt w:val="decimal"/>
      <w:lvlText w:val="%1."/>
      <w:lvlJc w:val="left"/>
      <w:pPr>
        <w:ind w:left="720" w:hanging="360"/>
      </w:pPr>
      <w:rPr>
        <w:rFonts w:ascii="Calibri" w:hAnsi="Calibri" w:hint="default"/>
        <w:b/>
        <w:i w:val="0"/>
        <w:color w:val="004776" w:themeColor="text2"/>
        <w:sz w:val="18"/>
        <w:u w:color="004776" w:themeColor="text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2792D1B"/>
    <w:multiLevelType w:val="hybridMultilevel"/>
    <w:tmpl w:val="57DE5312"/>
    <w:lvl w:ilvl="0" w:tplc="8AE02292">
      <w:start w:val="1"/>
      <w:numFmt w:val="decimal"/>
      <w:lvlText w:val="%1."/>
      <w:lvlJc w:val="left"/>
      <w:pPr>
        <w:ind w:left="720" w:hanging="360"/>
      </w:pPr>
      <w:rPr>
        <w:rFonts w:ascii="Calibri" w:hAnsi="Calibri" w:hint="default"/>
        <w:b/>
        <w:i w:val="0"/>
        <w:color w:val="004776" w:themeColor="text2"/>
        <w:sz w:val="18"/>
        <w:u w:color="004776" w:themeColor="text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3565C5"/>
    <w:multiLevelType w:val="multilevel"/>
    <w:tmpl w:val="E6D2B0DE"/>
    <w:lvl w:ilvl="0">
      <w:start w:val="1"/>
      <w:numFmt w:val="bullet"/>
      <w:lvlText w:val=""/>
      <w:lvlJc w:val="left"/>
      <w:pPr>
        <w:ind w:left="720" w:hanging="360"/>
      </w:pPr>
      <w:rPr>
        <w:rFonts w:ascii="Symbol" w:hAnsi="Symbol" w:hint="default"/>
        <w:color w:val="EF7C00" w:themeColor="accent1"/>
      </w:rPr>
    </w:lvl>
    <w:lvl w:ilvl="1">
      <w:start w:val="1"/>
      <w:numFmt w:val="bullet"/>
      <w:lvlText w:val=""/>
      <w:lvlJc w:val="left"/>
      <w:pPr>
        <w:ind w:left="1440" w:hanging="360"/>
      </w:pPr>
      <w:rPr>
        <w:rFonts w:ascii="Symbol" w:hAnsi="Symbol" w:hint="default"/>
        <w:color w:val="EF7C00"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5D55DA8"/>
    <w:multiLevelType w:val="hybridMultilevel"/>
    <w:tmpl w:val="E6D2B0DE"/>
    <w:lvl w:ilvl="0" w:tplc="2766E6B2">
      <w:start w:val="1"/>
      <w:numFmt w:val="bullet"/>
      <w:lvlText w:val=""/>
      <w:lvlJc w:val="left"/>
      <w:pPr>
        <w:ind w:left="720" w:hanging="360"/>
      </w:pPr>
      <w:rPr>
        <w:rFonts w:ascii="Symbol" w:hAnsi="Symbol" w:hint="default"/>
        <w:color w:val="EF7C00" w:themeColor="accent1"/>
      </w:rPr>
    </w:lvl>
    <w:lvl w:ilvl="1" w:tplc="AF2EFB7A">
      <w:start w:val="1"/>
      <w:numFmt w:val="bullet"/>
      <w:lvlText w:val=""/>
      <w:lvlJc w:val="left"/>
      <w:pPr>
        <w:ind w:left="1440" w:hanging="360"/>
      </w:pPr>
      <w:rPr>
        <w:rFonts w:ascii="Symbol" w:hAnsi="Symbol" w:hint="default"/>
        <w:color w:val="EF7C00" w:themeColor="accent1"/>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026012"/>
    <w:multiLevelType w:val="multilevel"/>
    <w:tmpl w:val="9DCADC6A"/>
    <w:numStyleLink w:val="LHG-Stichpunkte"/>
  </w:abstractNum>
  <w:abstractNum w:abstractNumId="9" w15:restartNumberingAfterBreak="0">
    <w:nsid w:val="409A12CC"/>
    <w:multiLevelType w:val="multilevel"/>
    <w:tmpl w:val="9DCADC6A"/>
    <w:styleLink w:val="LHG-Stichpunkte"/>
    <w:lvl w:ilvl="0">
      <w:start w:val="1"/>
      <w:numFmt w:val="bullet"/>
      <w:lvlText w:val=""/>
      <w:lvlJc w:val="left"/>
      <w:pPr>
        <w:ind w:left="360" w:hanging="360"/>
      </w:pPr>
      <w:rPr>
        <w:rFonts w:ascii="Symbol" w:hAnsi="Symbol" w:hint="default"/>
        <w:b/>
        <w:color w:val="004776" w:themeColor="text2"/>
      </w:rPr>
    </w:lvl>
    <w:lvl w:ilvl="1">
      <w:start w:val="1"/>
      <w:numFmt w:val="bullet"/>
      <w:lvlText w:val=""/>
      <w:lvlJc w:val="left"/>
      <w:pPr>
        <w:ind w:left="1069" w:hanging="360"/>
      </w:pPr>
      <w:rPr>
        <w:rFonts w:ascii="Symbol" w:hAnsi="Symbol" w:cs="Courier New" w:hint="default"/>
        <w:b/>
        <w:color w:val="EF7C00"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3527DD"/>
    <w:multiLevelType w:val="hybridMultilevel"/>
    <w:tmpl w:val="59A0D3E4"/>
    <w:lvl w:ilvl="0" w:tplc="FFFFFFFF">
      <w:start w:val="1"/>
      <w:numFmt w:val="decimal"/>
      <w:lvlText w:val="%1."/>
      <w:lvlJc w:val="left"/>
      <w:pPr>
        <w:ind w:left="720" w:hanging="360"/>
      </w:pPr>
      <w:rPr>
        <w:rFonts w:ascii="Calibri" w:hAnsi="Calibri" w:hint="default"/>
        <w:b/>
        <w:i w:val="0"/>
        <w:color w:val="004776" w:themeColor="text2"/>
        <w:sz w:val="18"/>
        <w:u w:color="004776" w:themeColor="text2"/>
      </w:rPr>
    </w:lvl>
    <w:lvl w:ilvl="1" w:tplc="7A0206F6">
      <w:start w:val="1"/>
      <w:numFmt w:val="lowerLetter"/>
      <w:lvlText w:val="%2."/>
      <w:lvlJc w:val="left"/>
      <w:pPr>
        <w:ind w:left="1440" w:hanging="360"/>
      </w:pPr>
      <w:rPr>
        <w:rFonts w:ascii="Calibri" w:hAnsi="Calibri" w:hint="default"/>
        <w:b/>
        <w:i w:val="0"/>
        <w:color w:val="EF7C00" w:themeColor="accent1"/>
        <w:u w:color="EF7C00"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FE65CC"/>
    <w:multiLevelType w:val="multilevel"/>
    <w:tmpl w:val="B2FA9932"/>
    <w:numStyleLink w:val="LHGAuflistung"/>
  </w:abstractNum>
  <w:abstractNum w:abstractNumId="12" w15:restartNumberingAfterBreak="0">
    <w:nsid w:val="6071071E"/>
    <w:multiLevelType w:val="multilevel"/>
    <w:tmpl w:val="9DCADC6A"/>
    <w:numStyleLink w:val="LHG-Stichpunkte"/>
  </w:abstractNum>
  <w:abstractNum w:abstractNumId="13" w15:restartNumberingAfterBreak="0">
    <w:nsid w:val="66291274"/>
    <w:multiLevelType w:val="multilevel"/>
    <w:tmpl w:val="B2FA9932"/>
    <w:styleLink w:val="LHGAuflistung"/>
    <w:lvl w:ilvl="0">
      <w:start w:val="1"/>
      <w:numFmt w:val="bullet"/>
      <w:lvlText w:val=""/>
      <w:lvlJc w:val="left"/>
      <w:pPr>
        <w:ind w:left="340" w:hanging="340"/>
      </w:pPr>
      <w:rPr>
        <w:rFonts w:ascii="Symbol" w:hAnsi="Symbol" w:hint="default"/>
        <w:b/>
        <w:color w:val="004776" w:themeColor="text2"/>
        <w:sz w:val="18"/>
      </w:rPr>
    </w:lvl>
    <w:lvl w:ilvl="1">
      <w:start w:val="1"/>
      <w:numFmt w:val="bullet"/>
      <w:lvlText w:val=""/>
      <w:lvlJc w:val="left"/>
      <w:pPr>
        <w:ind w:left="1069" w:hanging="360"/>
      </w:pPr>
      <w:rPr>
        <w:rFonts w:ascii="Symbol" w:hAnsi="Symbol" w:hint="default"/>
        <w:b/>
        <w:i w:val="0"/>
        <w:color w:val="EF7C00" w:themeColor="accent1"/>
        <w:sz w:val="19"/>
      </w:rPr>
    </w:lvl>
    <w:lvl w:ilvl="2">
      <w:start w:val="1"/>
      <w:numFmt w:val="none"/>
      <w:lvlText w:val="%3."/>
      <w:lvlJc w:val="right"/>
      <w:pPr>
        <w:ind w:left="2160" w:hanging="180"/>
      </w:pPr>
    </w:lvl>
    <w:lvl w:ilvl="3">
      <w:start w:val="1"/>
      <w:numFmt w:val="none"/>
      <w:lvlText w:val="%4."/>
      <w:lvlJc w:val="left"/>
      <w:pPr>
        <w:ind w:left="2880" w:hanging="360"/>
      </w:pPr>
    </w:lvl>
    <w:lvl w:ilvl="4">
      <w:start w:val="1"/>
      <w:numFmt w:val="none"/>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8438107">
    <w:abstractNumId w:val="13"/>
  </w:num>
  <w:num w:numId="2" w16cid:durableId="1906790731">
    <w:abstractNumId w:val="9"/>
  </w:num>
  <w:num w:numId="3" w16cid:durableId="855195062">
    <w:abstractNumId w:val="7"/>
  </w:num>
  <w:num w:numId="4" w16cid:durableId="1023896309">
    <w:abstractNumId w:val="6"/>
  </w:num>
  <w:num w:numId="5" w16cid:durableId="569312798">
    <w:abstractNumId w:val="1"/>
  </w:num>
  <w:num w:numId="6" w16cid:durableId="1588735465">
    <w:abstractNumId w:val="12"/>
  </w:num>
  <w:num w:numId="7" w16cid:durableId="455374998">
    <w:abstractNumId w:val="8"/>
  </w:num>
  <w:num w:numId="8" w16cid:durableId="1815290210">
    <w:abstractNumId w:val="11"/>
  </w:num>
  <w:num w:numId="9" w16cid:durableId="1787505126">
    <w:abstractNumId w:val="0"/>
  </w:num>
  <w:num w:numId="10" w16cid:durableId="1971860904">
    <w:abstractNumId w:val="5"/>
  </w:num>
  <w:num w:numId="11" w16cid:durableId="1898541896">
    <w:abstractNumId w:val="3"/>
  </w:num>
  <w:num w:numId="12" w16cid:durableId="619144986">
    <w:abstractNumId w:val="2"/>
  </w:num>
  <w:num w:numId="13" w16cid:durableId="1295402926">
    <w:abstractNumId w:val="4"/>
  </w:num>
  <w:num w:numId="14" w16cid:durableId="2047219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nizeHasTextmodules" w:val="False"/>
  </w:docVars>
  <w:rsids>
    <w:rsidRoot w:val="006F77FC"/>
    <w:rsid w:val="000059AB"/>
    <w:rsid w:val="00015912"/>
    <w:rsid w:val="000466AC"/>
    <w:rsid w:val="000A06B9"/>
    <w:rsid w:val="000D6437"/>
    <w:rsid w:val="000E1C5C"/>
    <w:rsid w:val="000E30FE"/>
    <w:rsid w:val="00162E26"/>
    <w:rsid w:val="00193035"/>
    <w:rsid w:val="001A36DC"/>
    <w:rsid w:val="001B7581"/>
    <w:rsid w:val="001C1B2F"/>
    <w:rsid w:val="00211E0E"/>
    <w:rsid w:val="002260E9"/>
    <w:rsid w:val="0025519E"/>
    <w:rsid w:val="00300D5C"/>
    <w:rsid w:val="0032590A"/>
    <w:rsid w:val="003273BB"/>
    <w:rsid w:val="0034072B"/>
    <w:rsid w:val="00342772"/>
    <w:rsid w:val="003B5B1F"/>
    <w:rsid w:val="003C4C4C"/>
    <w:rsid w:val="00411E2F"/>
    <w:rsid w:val="004249DF"/>
    <w:rsid w:val="00467320"/>
    <w:rsid w:val="00483A3F"/>
    <w:rsid w:val="00492734"/>
    <w:rsid w:val="004A2188"/>
    <w:rsid w:val="004C0704"/>
    <w:rsid w:val="005F26E9"/>
    <w:rsid w:val="00600EEB"/>
    <w:rsid w:val="00602DF4"/>
    <w:rsid w:val="00614190"/>
    <w:rsid w:val="006264BE"/>
    <w:rsid w:val="006473EA"/>
    <w:rsid w:val="006B0502"/>
    <w:rsid w:val="006F77FC"/>
    <w:rsid w:val="007154CD"/>
    <w:rsid w:val="00774BEC"/>
    <w:rsid w:val="007754C0"/>
    <w:rsid w:val="008431C8"/>
    <w:rsid w:val="00846CA3"/>
    <w:rsid w:val="00862775"/>
    <w:rsid w:val="00951BFA"/>
    <w:rsid w:val="00A31274"/>
    <w:rsid w:val="00A50A25"/>
    <w:rsid w:val="00A512DE"/>
    <w:rsid w:val="00A552CB"/>
    <w:rsid w:val="00A77859"/>
    <w:rsid w:val="00A80780"/>
    <w:rsid w:val="00A826EA"/>
    <w:rsid w:val="00AA3092"/>
    <w:rsid w:val="00AF71B6"/>
    <w:rsid w:val="00B0385D"/>
    <w:rsid w:val="00B64BD7"/>
    <w:rsid w:val="00B93DB2"/>
    <w:rsid w:val="00C45F68"/>
    <w:rsid w:val="00CC7CC1"/>
    <w:rsid w:val="00D01DD3"/>
    <w:rsid w:val="00D76344"/>
    <w:rsid w:val="00DC3A67"/>
    <w:rsid w:val="00E35CA8"/>
    <w:rsid w:val="00E75C4C"/>
    <w:rsid w:val="00F35E2B"/>
    <w:rsid w:val="00FC464A"/>
    <w:rsid w:val="00FD2C33"/>
    <w:rsid w:val="00FF4AFE"/>
    <w:rsid w:val="00FF63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D0EA3"/>
  <w15:chartTrackingRefBased/>
  <w15:docId w15:val="{D91E7E35-28E9-4518-9EE1-AE940A69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0466AC"/>
    <w:rPr>
      <w:noProof/>
      <w:color w:val="000000"/>
      <w:sz w:val="20"/>
    </w:rPr>
  </w:style>
  <w:style w:type="paragraph" w:styleId="berschrift1">
    <w:name w:val="heading 1"/>
    <w:aliases w:val="Überschrift"/>
    <w:next w:val="Standard"/>
    <w:link w:val="berschrift1Zchn"/>
    <w:autoRedefine/>
    <w:uiPriority w:val="9"/>
    <w:qFormat/>
    <w:rsid w:val="000466AC"/>
    <w:pPr>
      <w:keepNext/>
      <w:keepLines/>
      <w:spacing w:before="240"/>
      <w:outlineLvl w:val="0"/>
    </w:pPr>
    <w:rPr>
      <w:rFonts w:asciiTheme="majorHAnsi" w:eastAsiaTheme="majorEastAsia" w:hAnsiTheme="majorHAnsi" w:cstheme="majorBidi"/>
      <w:b/>
      <w:noProof/>
      <w:color w:val="004776" w:themeColor="text2"/>
      <w:sz w:val="20"/>
      <w:szCs w:val="32"/>
    </w:rPr>
  </w:style>
  <w:style w:type="paragraph" w:styleId="berschrift2">
    <w:name w:val="heading 2"/>
    <w:next w:val="Standard"/>
    <w:link w:val="berschrift2Zchn"/>
    <w:autoRedefine/>
    <w:uiPriority w:val="9"/>
    <w:unhideWhenUsed/>
    <w:rsid w:val="000466AC"/>
    <w:pPr>
      <w:keepNext/>
      <w:keepLines/>
      <w:spacing w:before="40"/>
      <w:outlineLvl w:val="1"/>
    </w:pPr>
    <w:rPr>
      <w:rFonts w:asciiTheme="majorHAnsi" w:eastAsiaTheme="majorEastAsia" w:hAnsiTheme="majorHAnsi" w:cstheme="majorBidi"/>
      <w:noProof/>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0466AC"/>
    <w:rPr>
      <w:noProof/>
      <w:color w:val="000000"/>
      <w:sz w:val="20"/>
    </w:rPr>
  </w:style>
  <w:style w:type="character" w:customStyle="1" w:styleId="berschrift1Zchn">
    <w:name w:val="Überschrift 1 Zchn"/>
    <w:aliases w:val="Überschrift Zchn"/>
    <w:basedOn w:val="Absatz-Standardschriftart"/>
    <w:link w:val="berschrift1"/>
    <w:uiPriority w:val="9"/>
    <w:rsid w:val="000466AC"/>
    <w:rPr>
      <w:rFonts w:asciiTheme="majorHAnsi" w:eastAsiaTheme="majorEastAsia" w:hAnsiTheme="majorHAnsi" w:cstheme="majorBidi"/>
      <w:b/>
      <w:noProof/>
      <w:color w:val="004776" w:themeColor="text2"/>
      <w:sz w:val="20"/>
      <w:szCs w:val="32"/>
    </w:rPr>
  </w:style>
  <w:style w:type="character" w:customStyle="1" w:styleId="berschrift2Zchn">
    <w:name w:val="Überschrift 2 Zchn"/>
    <w:basedOn w:val="Absatz-Standardschriftart"/>
    <w:link w:val="berschrift2"/>
    <w:uiPriority w:val="9"/>
    <w:rsid w:val="000466AC"/>
    <w:rPr>
      <w:rFonts w:asciiTheme="majorHAnsi" w:eastAsiaTheme="majorEastAsia" w:hAnsiTheme="majorHAnsi" w:cstheme="majorBidi"/>
      <w:noProof/>
      <w:color w:val="000000" w:themeColor="text1"/>
      <w:sz w:val="26"/>
      <w:szCs w:val="26"/>
    </w:rPr>
  </w:style>
  <w:style w:type="numbering" w:customStyle="1" w:styleId="LHGAuflistung">
    <w:name w:val="LHG Auflistung"/>
    <w:uiPriority w:val="99"/>
    <w:rsid w:val="00483A3F"/>
    <w:pPr>
      <w:numPr>
        <w:numId w:val="1"/>
      </w:numPr>
    </w:pPr>
  </w:style>
  <w:style w:type="numbering" w:customStyle="1" w:styleId="LHG-Stichpunkte">
    <w:name w:val="LHG-Stichpunkte"/>
    <w:uiPriority w:val="99"/>
    <w:rsid w:val="00483A3F"/>
    <w:pPr>
      <w:numPr>
        <w:numId w:val="2"/>
      </w:numPr>
    </w:pPr>
  </w:style>
  <w:style w:type="paragraph" w:styleId="Kopfzeile">
    <w:name w:val="header"/>
    <w:basedOn w:val="Standard"/>
    <w:link w:val="KopfzeileZchn"/>
    <w:uiPriority w:val="99"/>
    <w:unhideWhenUsed/>
    <w:rsid w:val="00E75C4C"/>
    <w:pPr>
      <w:tabs>
        <w:tab w:val="center" w:pos="4536"/>
        <w:tab w:val="right" w:pos="9072"/>
      </w:tabs>
    </w:pPr>
  </w:style>
  <w:style w:type="character" w:customStyle="1" w:styleId="KopfzeileZchn">
    <w:name w:val="Kopfzeile Zchn"/>
    <w:basedOn w:val="Absatz-Standardschriftart"/>
    <w:link w:val="Kopfzeile"/>
    <w:uiPriority w:val="99"/>
    <w:rsid w:val="00E75C4C"/>
    <w:rPr>
      <w:noProof/>
      <w:color w:val="000000"/>
    </w:rPr>
  </w:style>
  <w:style w:type="paragraph" w:styleId="Fuzeile">
    <w:name w:val="footer"/>
    <w:basedOn w:val="Standard"/>
    <w:link w:val="FuzeileZchn"/>
    <w:uiPriority w:val="99"/>
    <w:unhideWhenUsed/>
    <w:rsid w:val="000466AC"/>
    <w:pPr>
      <w:tabs>
        <w:tab w:val="center" w:pos="4536"/>
        <w:tab w:val="right" w:pos="9072"/>
      </w:tabs>
    </w:pPr>
  </w:style>
  <w:style w:type="character" w:customStyle="1" w:styleId="FuzeileZchn">
    <w:name w:val="Fußzeile Zchn"/>
    <w:basedOn w:val="Absatz-Standardschriftart"/>
    <w:link w:val="Fuzeile"/>
    <w:uiPriority w:val="99"/>
    <w:rsid w:val="000466AC"/>
    <w:rPr>
      <w:noProof/>
      <w:color w:val="000000"/>
      <w:sz w:val="20"/>
    </w:rPr>
  </w:style>
  <w:style w:type="character" w:styleId="IntensiveHervorhebung">
    <w:name w:val="Intense Emphasis"/>
    <w:basedOn w:val="Absatz-Standardschriftart"/>
    <w:uiPriority w:val="21"/>
    <w:qFormat/>
    <w:rsid w:val="000466AC"/>
    <w:rPr>
      <w:rFonts w:asciiTheme="minorHAnsi" w:hAnsiTheme="minorHAnsi"/>
      <w:b/>
      <w:i w:val="0"/>
      <w:iCs/>
      <w:color w:val="EF7C00" w:themeColor="accent1"/>
      <w:sz w:val="20"/>
    </w:rPr>
  </w:style>
  <w:style w:type="character" w:styleId="Fett">
    <w:name w:val="Strong"/>
    <w:basedOn w:val="Absatz-Standardschriftart"/>
    <w:uiPriority w:val="22"/>
    <w:rsid w:val="000E1C5C"/>
    <w:rPr>
      <w:b/>
      <w:bCs/>
    </w:rPr>
  </w:style>
  <w:style w:type="paragraph" w:styleId="Zitat">
    <w:name w:val="Quote"/>
    <w:basedOn w:val="Standard"/>
    <w:next w:val="Standard"/>
    <w:link w:val="ZitatZchn"/>
    <w:uiPriority w:val="29"/>
    <w:qFormat/>
    <w:rsid w:val="000E1C5C"/>
    <w:pPr>
      <w:spacing w:before="200" w:after="160"/>
      <w:ind w:left="864" w:right="864"/>
      <w:jc w:val="center"/>
    </w:pPr>
    <w:rPr>
      <w:i/>
      <w:iCs/>
      <w:color w:val="004776" w:themeColor="text2"/>
    </w:rPr>
  </w:style>
  <w:style w:type="character" w:styleId="Hyperlink">
    <w:name w:val="Hyperlink"/>
    <w:basedOn w:val="Absatz-Standardschriftart"/>
    <w:uiPriority w:val="99"/>
    <w:unhideWhenUsed/>
    <w:rsid w:val="003273BB"/>
    <w:rPr>
      <w:color w:val="EF7C00" w:themeColor="hyperlink"/>
      <w:u w:val="single"/>
    </w:rPr>
  </w:style>
  <w:style w:type="character" w:styleId="NichtaufgelsteErwhnung">
    <w:name w:val="Unresolved Mention"/>
    <w:basedOn w:val="Absatz-Standardschriftart"/>
    <w:uiPriority w:val="99"/>
    <w:semiHidden/>
    <w:unhideWhenUsed/>
    <w:rsid w:val="003273BB"/>
    <w:rPr>
      <w:color w:val="605E5C"/>
      <w:shd w:val="clear" w:color="auto" w:fill="E1DFDD"/>
    </w:rPr>
  </w:style>
  <w:style w:type="character" w:styleId="BesuchterLink">
    <w:name w:val="FollowedHyperlink"/>
    <w:basedOn w:val="Absatz-Standardschriftart"/>
    <w:uiPriority w:val="99"/>
    <w:semiHidden/>
    <w:unhideWhenUsed/>
    <w:rsid w:val="003273BB"/>
    <w:rPr>
      <w:color w:val="004776" w:themeColor="followedHyperlink"/>
      <w:u w:val="single"/>
    </w:rPr>
  </w:style>
  <w:style w:type="character" w:customStyle="1" w:styleId="ZitatZchn">
    <w:name w:val="Zitat Zchn"/>
    <w:basedOn w:val="Absatz-Standardschriftart"/>
    <w:link w:val="Zitat"/>
    <w:uiPriority w:val="29"/>
    <w:rsid w:val="000E1C5C"/>
    <w:rPr>
      <w:i/>
      <w:iCs/>
      <w:noProof/>
      <w:color w:val="004776" w:themeColor="text2"/>
      <w:sz w:val="20"/>
    </w:rPr>
  </w:style>
  <w:style w:type="paragraph" w:customStyle="1" w:styleId="KleinerText">
    <w:name w:val="Kleiner Text"/>
    <w:basedOn w:val="Standard"/>
    <w:qFormat/>
    <w:rsid w:val="006264BE"/>
    <w:rPr>
      <w:color w:val="000000" w:themeColor="text1"/>
      <w:sz w:val="14"/>
    </w:rPr>
  </w:style>
  <w:style w:type="character" w:styleId="Seitenzahl">
    <w:name w:val="page number"/>
    <w:basedOn w:val="Absatz-Standardschriftart"/>
    <w:uiPriority w:val="99"/>
    <w:semiHidden/>
    <w:unhideWhenUsed/>
    <w:rsid w:val="00D76344"/>
  </w:style>
  <w:style w:type="paragraph" w:styleId="Listenabsatz">
    <w:name w:val="List Paragraph"/>
    <w:basedOn w:val="Standard"/>
    <w:uiPriority w:val="34"/>
    <w:qFormat/>
    <w:rsid w:val="00FF4AFE"/>
    <w:pPr>
      <w:ind w:left="720"/>
      <w:contextualSpacing/>
    </w:pPr>
  </w:style>
  <w:style w:type="table" w:styleId="Tabellenraster">
    <w:name w:val="Table Grid"/>
    <w:basedOn w:val="NormaleTabelle"/>
    <w:uiPriority w:val="39"/>
    <w:rsid w:val="006F7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31274"/>
    <w:rPr>
      <w:sz w:val="16"/>
      <w:szCs w:val="16"/>
    </w:rPr>
  </w:style>
  <w:style w:type="paragraph" w:styleId="Kommentartext">
    <w:name w:val="annotation text"/>
    <w:basedOn w:val="Standard"/>
    <w:link w:val="KommentartextZchn"/>
    <w:uiPriority w:val="99"/>
    <w:unhideWhenUsed/>
    <w:rsid w:val="00A31274"/>
    <w:pPr>
      <w:spacing w:after="160"/>
    </w:pPr>
    <w:rPr>
      <w:noProof w:val="0"/>
      <w:color w:val="auto"/>
      <w:kern w:val="2"/>
      <w:szCs w:val="20"/>
      <w14:ligatures w14:val="standardContextual"/>
    </w:rPr>
  </w:style>
  <w:style w:type="character" w:customStyle="1" w:styleId="KommentartextZchn">
    <w:name w:val="Kommentartext Zchn"/>
    <w:basedOn w:val="Absatz-Standardschriftart"/>
    <w:link w:val="Kommentartext"/>
    <w:uiPriority w:val="99"/>
    <w:rsid w:val="00A31274"/>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gate@lhg.com" TargetMode="Externa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k-oc@lhg.com" TargetMode="External"/><Relationship Id="rId14" Type="http://schemas.microsoft.com/office/2007/relationships/diagramDrawing" Target="diagrams/drawing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tr34\AppData\Local\Temp\Docunize\LHG-Gesch&#228;ftspapier-Blanko-Intern.dotm"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E5BA87-C382-436D-9C78-5284FBFEF17C}" type="doc">
      <dgm:prSet loTypeId="urn:microsoft.com/office/officeart/2005/8/layout/process1" loCatId="process" qsTypeId="urn:microsoft.com/office/officeart/2005/8/quickstyle/simple1" qsCatId="simple" csTypeId="urn:microsoft.com/office/officeart/2005/8/colors/accent0_1" csCatId="mainScheme" phldr="1"/>
      <dgm:spPr/>
      <dgm:t>
        <a:bodyPr/>
        <a:lstStyle/>
        <a:p>
          <a:endParaRPr lang="de-DE"/>
        </a:p>
      </dgm:t>
    </dgm:pt>
    <dgm:pt modelId="{DDA5769E-0219-4A4B-B53C-C29180DA6AA2}">
      <dgm:prSet phldrT="[Text]" custT="1"/>
      <dgm:spPr/>
      <dgm:t>
        <a:bodyPr/>
        <a:lstStyle/>
        <a:p>
          <a:r>
            <a:rPr lang="de-DE" sz="800"/>
            <a:t>Kontrollpunkt 1</a:t>
          </a:r>
        </a:p>
        <a:p>
          <a:r>
            <a:rPr lang="de-DE" sz="800"/>
            <a:t>Einfahrt Gate</a:t>
          </a:r>
        </a:p>
      </dgm:t>
    </dgm:pt>
    <dgm:pt modelId="{F03D9D4F-4F20-4463-B413-5BA4B14A536D}" type="parTrans" cxnId="{31468600-6DDD-40C6-AB59-BCD083C0146E}">
      <dgm:prSet/>
      <dgm:spPr/>
      <dgm:t>
        <a:bodyPr/>
        <a:lstStyle/>
        <a:p>
          <a:endParaRPr lang="de-DE"/>
        </a:p>
      </dgm:t>
    </dgm:pt>
    <dgm:pt modelId="{EBEF85B5-3052-46FB-9715-EB1EEDAE5EFC}" type="sibTrans" cxnId="{31468600-6DDD-40C6-AB59-BCD083C0146E}">
      <dgm:prSet/>
      <dgm:spPr/>
      <dgm:t>
        <a:bodyPr/>
        <a:lstStyle/>
        <a:p>
          <a:endParaRPr lang="de-DE"/>
        </a:p>
      </dgm:t>
    </dgm:pt>
    <dgm:pt modelId="{99E0708E-08CE-468E-B541-BC0529F4BB57}">
      <dgm:prSet phldrT="[Text]" custT="1"/>
      <dgm:spPr/>
      <dgm:t>
        <a:bodyPr/>
        <a:lstStyle/>
        <a:p>
          <a:r>
            <a:rPr lang="de-DE" sz="800"/>
            <a:t>Direkt auf H-100</a:t>
          </a:r>
        </a:p>
      </dgm:t>
    </dgm:pt>
    <dgm:pt modelId="{EBA33BCA-FF89-41F9-9532-5955555A9D67}" type="parTrans" cxnId="{37B7B7E0-BF61-40BA-B13E-5346F8DA826C}">
      <dgm:prSet/>
      <dgm:spPr/>
      <dgm:t>
        <a:bodyPr/>
        <a:lstStyle/>
        <a:p>
          <a:endParaRPr lang="de-DE"/>
        </a:p>
      </dgm:t>
    </dgm:pt>
    <dgm:pt modelId="{B27B33C6-1D93-43CD-83A7-0FAE1B121865}" type="sibTrans" cxnId="{37B7B7E0-BF61-40BA-B13E-5346F8DA826C}">
      <dgm:prSet/>
      <dgm:spPr/>
      <dgm:t>
        <a:bodyPr/>
        <a:lstStyle/>
        <a:p>
          <a:endParaRPr lang="de-DE"/>
        </a:p>
      </dgm:t>
    </dgm:pt>
    <dgm:pt modelId="{B6C5896A-7C35-4084-A049-373100B7CD65}">
      <dgm:prSet phldrT="[Text]" custT="1"/>
      <dgm:spPr/>
      <dgm:t>
        <a:bodyPr/>
        <a:lstStyle/>
        <a:p>
          <a:r>
            <a:rPr lang="de-DE" sz="800"/>
            <a:t>H-100 (kameraüberwachte Fläche</a:t>
          </a:r>
        </a:p>
      </dgm:t>
    </dgm:pt>
    <dgm:pt modelId="{EFDD1012-BB78-48A6-9E13-D8F0C7FE6E4B}" type="parTrans" cxnId="{A30294BA-7056-491D-8A0A-F27E8A7384A0}">
      <dgm:prSet/>
      <dgm:spPr/>
      <dgm:t>
        <a:bodyPr/>
        <a:lstStyle/>
        <a:p>
          <a:endParaRPr lang="de-DE"/>
        </a:p>
      </dgm:t>
    </dgm:pt>
    <dgm:pt modelId="{41F5CC76-E2B2-4EA7-BC58-915B3864308F}" type="sibTrans" cxnId="{A30294BA-7056-491D-8A0A-F27E8A7384A0}">
      <dgm:prSet/>
      <dgm:spPr/>
      <dgm:t>
        <a:bodyPr/>
        <a:lstStyle/>
        <a:p>
          <a:endParaRPr lang="de-DE"/>
        </a:p>
      </dgm:t>
    </dgm:pt>
    <dgm:pt modelId="{336F1F3C-3A78-44C9-AA71-F2247D04849F}">
      <dgm:prSet phldrT="[Text]" custT="1"/>
      <dgm:spPr/>
      <dgm:t>
        <a:bodyPr/>
        <a:lstStyle/>
        <a:p>
          <a:r>
            <a:rPr lang="de-DE" sz="800"/>
            <a:t>Verladen auf Schiff</a:t>
          </a:r>
        </a:p>
      </dgm:t>
    </dgm:pt>
    <dgm:pt modelId="{E5B9CAE2-2DD8-40B9-AFD5-C2C6E1825E20}" type="parTrans" cxnId="{55B19ACC-2E1A-45D7-88FB-75DAD35AC51B}">
      <dgm:prSet/>
      <dgm:spPr/>
      <dgm:t>
        <a:bodyPr/>
        <a:lstStyle/>
        <a:p>
          <a:endParaRPr lang="de-DE"/>
        </a:p>
      </dgm:t>
    </dgm:pt>
    <dgm:pt modelId="{9D223111-B357-41B7-BD4B-B99956B8307E}" type="sibTrans" cxnId="{55B19ACC-2E1A-45D7-88FB-75DAD35AC51B}">
      <dgm:prSet/>
      <dgm:spPr/>
      <dgm:t>
        <a:bodyPr/>
        <a:lstStyle/>
        <a:p>
          <a:endParaRPr lang="de-DE"/>
        </a:p>
      </dgm:t>
    </dgm:pt>
    <dgm:pt modelId="{73832CE1-43CD-4C7F-806A-ADA07D584251}">
      <dgm:prSet phldrT="[Text]" custT="1"/>
      <dgm:spPr/>
      <dgm:t>
        <a:bodyPr/>
        <a:lstStyle/>
        <a:p>
          <a:r>
            <a:rPr lang="de-DE" sz="800"/>
            <a:t>Kontrollpunkt 2</a:t>
          </a:r>
        </a:p>
        <a:p>
          <a:r>
            <a:rPr lang="de-DE" sz="800"/>
            <a:t>Schiffs-haupteinweiser</a:t>
          </a:r>
        </a:p>
      </dgm:t>
    </dgm:pt>
    <dgm:pt modelId="{D9400A26-B13D-4296-830F-616A75284E8E}" type="parTrans" cxnId="{F8856596-5383-4223-82C6-D46DFE818839}">
      <dgm:prSet/>
      <dgm:spPr/>
      <dgm:t>
        <a:bodyPr/>
        <a:lstStyle/>
        <a:p>
          <a:endParaRPr lang="de-DE"/>
        </a:p>
      </dgm:t>
    </dgm:pt>
    <dgm:pt modelId="{10FD55BE-A234-46CC-AAD7-7A2D41F5ED1D}" type="sibTrans" cxnId="{F8856596-5383-4223-82C6-D46DFE818839}">
      <dgm:prSet/>
      <dgm:spPr/>
      <dgm:t>
        <a:bodyPr/>
        <a:lstStyle/>
        <a:p>
          <a:endParaRPr lang="de-DE"/>
        </a:p>
      </dgm:t>
    </dgm:pt>
    <dgm:pt modelId="{9F40913A-A5FB-442D-90F2-4E7B2CB1C92B}" type="pres">
      <dgm:prSet presAssocID="{C1E5BA87-C382-436D-9C78-5284FBFEF17C}" presName="Name0" presStyleCnt="0">
        <dgm:presLayoutVars>
          <dgm:dir/>
          <dgm:resizeHandles val="exact"/>
        </dgm:presLayoutVars>
      </dgm:prSet>
      <dgm:spPr/>
    </dgm:pt>
    <dgm:pt modelId="{36545323-8754-431D-9739-33A8F2D641B4}" type="pres">
      <dgm:prSet presAssocID="{DDA5769E-0219-4A4B-B53C-C29180DA6AA2}" presName="node" presStyleLbl="node1" presStyleIdx="0" presStyleCnt="5" custScaleX="87953" custScaleY="98293">
        <dgm:presLayoutVars>
          <dgm:bulletEnabled val="1"/>
        </dgm:presLayoutVars>
      </dgm:prSet>
      <dgm:spPr/>
    </dgm:pt>
    <dgm:pt modelId="{F4230E5F-D46E-4505-B20B-71E7AED9792C}" type="pres">
      <dgm:prSet presAssocID="{EBEF85B5-3052-46FB-9715-EB1EEDAE5EFC}" presName="sibTrans" presStyleLbl="sibTrans2D1" presStyleIdx="0" presStyleCnt="4"/>
      <dgm:spPr/>
    </dgm:pt>
    <dgm:pt modelId="{85999E97-9752-4DFF-8251-8314A4F09CDA}" type="pres">
      <dgm:prSet presAssocID="{EBEF85B5-3052-46FB-9715-EB1EEDAE5EFC}" presName="connectorText" presStyleLbl="sibTrans2D1" presStyleIdx="0" presStyleCnt="4"/>
      <dgm:spPr/>
    </dgm:pt>
    <dgm:pt modelId="{657D8301-6885-4001-9BD2-F9298132B088}" type="pres">
      <dgm:prSet presAssocID="{99E0708E-08CE-468E-B541-BC0529F4BB57}" presName="node" presStyleLbl="node1" presStyleIdx="1" presStyleCnt="5">
        <dgm:presLayoutVars>
          <dgm:bulletEnabled val="1"/>
        </dgm:presLayoutVars>
      </dgm:prSet>
      <dgm:spPr/>
    </dgm:pt>
    <dgm:pt modelId="{B95003C0-A514-4C3D-9174-6494E5927C34}" type="pres">
      <dgm:prSet presAssocID="{B27B33C6-1D93-43CD-83A7-0FAE1B121865}" presName="sibTrans" presStyleLbl="sibTrans2D1" presStyleIdx="1" presStyleCnt="4"/>
      <dgm:spPr/>
    </dgm:pt>
    <dgm:pt modelId="{4FAEC0DD-3305-44D4-AB3E-65C174F49368}" type="pres">
      <dgm:prSet presAssocID="{B27B33C6-1D93-43CD-83A7-0FAE1B121865}" presName="connectorText" presStyleLbl="sibTrans2D1" presStyleIdx="1" presStyleCnt="4"/>
      <dgm:spPr/>
    </dgm:pt>
    <dgm:pt modelId="{C3DF921D-5DA3-4551-A2D5-0D5E1C01588D}" type="pres">
      <dgm:prSet presAssocID="{B6C5896A-7C35-4084-A049-373100B7CD65}" presName="node" presStyleLbl="node1" presStyleIdx="2" presStyleCnt="5" custScaleX="115336" custLinFactNeighborX="837" custLinFactNeighborY="2203">
        <dgm:presLayoutVars>
          <dgm:bulletEnabled val="1"/>
        </dgm:presLayoutVars>
      </dgm:prSet>
      <dgm:spPr/>
    </dgm:pt>
    <dgm:pt modelId="{9CFC8C61-6538-4BA7-A67A-CB0C676031ED}" type="pres">
      <dgm:prSet presAssocID="{41F5CC76-E2B2-4EA7-BC58-915B3864308F}" presName="sibTrans" presStyleLbl="sibTrans2D1" presStyleIdx="2" presStyleCnt="4"/>
      <dgm:spPr/>
    </dgm:pt>
    <dgm:pt modelId="{6E6BD8F5-BCC7-4DE8-B0AF-7287BD86714C}" type="pres">
      <dgm:prSet presAssocID="{41F5CC76-E2B2-4EA7-BC58-915B3864308F}" presName="connectorText" presStyleLbl="sibTrans2D1" presStyleIdx="2" presStyleCnt="4"/>
      <dgm:spPr/>
    </dgm:pt>
    <dgm:pt modelId="{2F30B16B-18EF-4CD6-8A90-B213345B7937}" type="pres">
      <dgm:prSet presAssocID="{336F1F3C-3A78-44C9-AA71-F2247D04849F}" presName="node" presStyleLbl="node1" presStyleIdx="3" presStyleCnt="5" custLinFactNeighborX="837" custLinFactNeighborY="2203">
        <dgm:presLayoutVars>
          <dgm:bulletEnabled val="1"/>
        </dgm:presLayoutVars>
      </dgm:prSet>
      <dgm:spPr/>
    </dgm:pt>
    <dgm:pt modelId="{8C0039ED-223A-4947-AE86-8099542FA23E}" type="pres">
      <dgm:prSet presAssocID="{9D223111-B357-41B7-BD4B-B99956B8307E}" presName="sibTrans" presStyleLbl="sibTrans2D1" presStyleIdx="3" presStyleCnt="4"/>
      <dgm:spPr/>
    </dgm:pt>
    <dgm:pt modelId="{478B0EC4-8907-4C6B-A35D-F85F3305A1C9}" type="pres">
      <dgm:prSet presAssocID="{9D223111-B357-41B7-BD4B-B99956B8307E}" presName="connectorText" presStyleLbl="sibTrans2D1" presStyleIdx="3" presStyleCnt="4"/>
      <dgm:spPr/>
    </dgm:pt>
    <dgm:pt modelId="{2A0967FD-ACEC-4766-B459-063349073921}" type="pres">
      <dgm:prSet presAssocID="{73832CE1-43CD-4C7F-806A-ADA07D584251}" presName="node" presStyleLbl="node1" presStyleIdx="4" presStyleCnt="5" custLinFactNeighborX="837" custLinFactNeighborY="2203">
        <dgm:presLayoutVars>
          <dgm:bulletEnabled val="1"/>
        </dgm:presLayoutVars>
      </dgm:prSet>
      <dgm:spPr/>
    </dgm:pt>
  </dgm:ptLst>
  <dgm:cxnLst>
    <dgm:cxn modelId="{31468600-6DDD-40C6-AB59-BCD083C0146E}" srcId="{C1E5BA87-C382-436D-9C78-5284FBFEF17C}" destId="{DDA5769E-0219-4A4B-B53C-C29180DA6AA2}" srcOrd="0" destOrd="0" parTransId="{F03D9D4F-4F20-4463-B413-5BA4B14A536D}" sibTransId="{EBEF85B5-3052-46FB-9715-EB1EEDAE5EFC}"/>
    <dgm:cxn modelId="{6E5F8D1E-3540-4064-B999-F915EF83287D}" type="presOf" srcId="{9D223111-B357-41B7-BD4B-B99956B8307E}" destId="{8C0039ED-223A-4947-AE86-8099542FA23E}" srcOrd="0" destOrd="0" presId="urn:microsoft.com/office/officeart/2005/8/layout/process1"/>
    <dgm:cxn modelId="{D53AE75F-75A4-4BBE-A1E4-B736FFD11F99}" type="presOf" srcId="{B6C5896A-7C35-4084-A049-373100B7CD65}" destId="{C3DF921D-5DA3-4551-A2D5-0D5E1C01588D}" srcOrd="0" destOrd="0" presId="urn:microsoft.com/office/officeart/2005/8/layout/process1"/>
    <dgm:cxn modelId="{8908AE7D-2139-44ED-B741-89C279E42E07}" type="presOf" srcId="{9D223111-B357-41B7-BD4B-B99956B8307E}" destId="{478B0EC4-8907-4C6B-A35D-F85F3305A1C9}" srcOrd="1" destOrd="0" presId="urn:microsoft.com/office/officeart/2005/8/layout/process1"/>
    <dgm:cxn modelId="{5CB7298B-282F-4E05-9E80-AB84CD5E804F}" type="presOf" srcId="{B27B33C6-1D93-43CD-83A7-0FAE1B121865}" destId="{B95003C0-A514-4C3D-9174-6494E5927C34}" srcOrd="0" destOrd="0" presId="urn:microsoft.com/office/officeart/2005/8/layout/process1"/>
    <dgm:cxn modelId="{BE597D92-F3B0-4ADC-875D-BC1CF03829FE}" type="presOf" srcId="{41F5CC76-E2B2-4EA7-BC58-915B3864308F}" destId="{6E6BD8F5-BCC7-4DE8-B0AF-7287BD86714C}" srcOrd="1" destOrd="0" presId="urn:microsoft.com/office/officeart/2005/8/layout/process1"/>
    <dgm:cxn modelId="{DA04DA94-EB80-4AA9-9D92-78D968E0E599}" type="presOf" srcId="{EBEF85B5-3052-46FB-9715-EB1EEDAE5EFC}" destId="{F4230E5F-D46E-4505-B20B-71E7AED9792C}" srcOrd="0" destOrd="0" presId="urn:microsoft.com/office/officeart/2005/8/layout/process1"/>
    <dgm:cxn modelId="{F8856596-5383-4223-82C6-D46DFE818839}" srcId="{C1E5BA87-C382-436D-9C78-5284FBFEF17C}" destId="{73832CE1-43CD-4C7F-806A-ADA07D584251}" srcOrd="4" destOrd="0" parTransId="{D9400A26-B13D-4296-830F-616A75284E8E}" sibTransId="{10FD55BE-A234-46CC-AAD7-7A2D41F5ED1D}"/>
    <dgm:cxn modelId="{26300C9C-1E05-49ED-82FC-C7CBE9878CBA}" type="presOf" srcId="{DDA5769E-0219-4A4B-B53C-C29180DA6AA2}" destId="{36545323-8754-431D-9739-33A8F2D641B4}" srcOrd="0" destOrd="0" presId="urn:microsoft.com/office/officeart/2005/8/layout/process1"/>
    <dgm:cxn modelId="{166847A2-AEB1-4119-8DF0-8F2F0A2D9323}" type="presOf" srcId="{EBEF85B5-3052-46FB-9715-EB1EEDAE5EFC}" destId="{85999E97-9752-4DFF-8251-8314A4F09CDA}" srcOrd="1" destOrd="0" presId="urn:microsoft.com/office/officeart/2005/8/layout/process1"/>
    <dgm:cxn modelId="{A30294BA-7056-491D-8A0A-F27E8A7384A0}" srcId="{C1E5BA87-C382-436D-9C78-5284FBFEF17C}" destId="{B6C5896A-7C35-4084-A049-373100B7CD65}" srcOrd="2" destOrd="0" parTransId="{EFDD1012-BB78-48A6-9E13-D8F0C7FE6E4B}" sibTransId="{41F5CC76-E2B2-4EA7-BC58-915B3864308F}"/>
    <dgm:cxn modelId="{B32928BF-3491-4BA5-BD3E-C0594510AA3F}" type="presOf" srcId="{99E0708E-08CE-468E-B541-BC0529F4BB57}" destId="{657D8301-6885-4001-9BD2-F9298132B088}" srcOrd="0" destOrd="0" presId="urn:microsoft.com/office/officeart/2005/8/layout/process1"/>
    <dgm:cxn modelId="{55B19ACC-2E1A-45D7-88FB-75DAD35AC51B}" srcId="{C1E5BA87-C382-436D-9C78-5284FBFEF17C}" destId="{336F1F3C-3A78-44C9-AA71-F2247D04849F}" srcOrd="3" destOrd="0" parTransId="{E5B9CAE2-2DD8-40B9-AFD5-C2C6E1825E20}" sibTransId="{9D223111-B357-41B7-BD4B-B99956B8307E}"/>
    <dgm:cxn modelId="{760401DF-77E3-4D81-91EF-2C75D270D5DC}" type="presOf" srcId="{41F5CC76-E2B2-4EA7-BC58-915B3864308F}" destId="{9CFC8C61-6538-4BA7-A67A-CB0C676031ED}" srcOrd="0" destOrd="0" presId="urn:microsoft.com/office/officeart/2005/8/layout/process1"/>
    <dgm:cxn modelId="{37B7B7E0-BF61-40BA-B13E-5346F8DA826C}" srcId="{C1E5BA87-C382-436D-9C78-5284FBFEF17C}" destId="{99E0708E-08CE-468E-B541-BC0529F4BB57}" srcOrd="1" destOrd="0" parTransId="{EBA33BCA-FF89-41F9-9532-5955555A9D67}" sibTransId="{B27B33C6-1D93-43CD-83A7-0FAE1B121865}"/>
    <dgm:cxn modelId="{865A8BF3-7364-42DB-990B-703EC829B2FE}" type="presOf" srcId="{336F1F3C-3A78-44C9-AA71-F2247D04849F}" destId="{2F30B16B-18EF-4CD6-8A90-B213345B7937}" srcOrd="0" destOrd="0" presId="urn:microsoft.com/office/officeart/2005/8/layout/process1"/>
    <dgm:cxn modelId="{6AA3EEF4-A22F-4296-AE6C-2C52EF9953BC}" type="presOf" srcId="{73832CE1-43CD-4C7F-806A-ADA07D584251}" destId="{2A0967FD-ACEC-4766-B459-063349073921}" srcOrd="0" destOrd="0" presId="urn:microsoft.com/office/officeart/2005/8/layout/process1"/>
    <dgm:cxn modelId="{1DBF1CF7-24DF-4D80-81E5-36C581D8EBB4}" type="presOf" srcId="{C1E5BA87-C382-436D-9C78-5284FBFEF17C}" destId="{9F40913A-A5FB-442D-90F2-4E7B2CB1C92B}" srcOrd="0" destOrd="0" presId="urn:microsoft.com/office/officeart/2005/8/layout/process1"/>
    <dgm:cxn modelId="{42BDB3FD-9B2B-44EB-BA3B-C2A4709BF1FF}" type="presOf" srcId="{B27B33C6-1D93-43CD-83A7-0FAE1B121865}" destId="{4FAEC0DD-3305-44D4-AB3E-65C174F49368}" srcOrd="1" destOrd="0" presId="urn:microsoft.com/office/officeart/2005/8/layout/process1"/>
    <dgm:cxn modelId="{3D50BC2D-7DDF-4B4B-9EF8-00DCB8EAFBAC}" type="presParOf" srcId="{9F40913A-A5FB-442D-90F2-4E7B2CB1C92B}" destId="{36545323-8754-431D-9739-33A8F2D641B4}" srcOrd="0" destOrd="0" presId="urn:microsoft.com/office/officeart/2005/8/layout/process1"/>
    <dgm:cxn modelId="{46D48934-41D3-4D5B-B0F1-773FF34A0608}" type="presParOf" srcId="{9F40913A-A5FB-442D-90F2-4E7B2CB1C92B}" destId="{F4230E5F-D46E-4505-B20B-71E7AED9792C}" srcOrd="1" destOrd="0" presId="urn:microsoft.com/office/officeart/2005/8/layout/process1"/>
    <dgm:cxn modelId="{79902BFA-96FF-45F7-B3E3-C75CAB720626}" type="presParOf" srcId="{F4230E5F-D46E-4505-B20B-71E7AED9792C}" destId="{85999E97-9752-4DFF-8251-8314A4F09CDA}" srcOrd="0" destOrd="0" presId="urn:microsoft.com/office/officeart/2005/8/layout/process1"/>
    <dgm:cxn modelId="{8A94F903-2CCF-4C14-BEB8-03ED54C21F13}" type="presParOf" srcId="{9F40913A-A5FB-442D-90F2-4E7B2CB1C92B}" destId="{657D8301-6885-4001-9BD2-F9298132B088}" srcOrd="2" destOrd="0" presId="urn:microsoft.com/office/officeart/2005/8/layout/process1"/>
    <dgm:cxn modelId="{B0ECEC16-54AF-4A4C-ACD9-652412FF9D5D}" type="presParOf" srcId="{9F40913A-A5FB-442D-90F2-4E7B2CB1C92B}" destId="{B95003C0-A514-4C3D-9174-6494E5927C34}" srcOrd="3" destOrd="0" presId="urn:microsoft.com/office/officeart/2005/8/layout/process1"/>
    <dgm:cxn modelId="{79D69A2A-6122-43D3-AFE5-4D035CD8EED4}" type="presParOf" srcId="{B95003C0-A514-4C3D-9174-6494E5927C34}" destId="{4FAEC0DD-3305-44D4-AB3E-65C174F49368}" srcOrd="0" destOrd="0" presId="urn:microsoft.com/office/officeart/2005/8/layout/process1"/>
    <dgm:cxn modelId="{5A063900-483A-468B-8CDD-40FD38277FF0}" type="presParOf" srcId="{9F40913A-A5FB-442D-90F2-4E7B2CB1C92B}" destId="{C3DF921D-5DA3-4551-A2D5-0D5E1C01588D}" srcOrd="4" destOrd="0" presId="urn:microsoft.com/office/officeart/2005/8/layout/process1"/>
    <dgm:cxn modelId="{92B4F38B-C4CB-4CE5-9BED-1EC6539D2E64}" type="presParOf" srcId="{9F40913A-A5FB-442D-90F2-4E7B2CB1C92B}" destId="{9CFC8C61-6538-4BA7-A67A-CB0C676031ED}" srcOrd="5" destOrd="0" presId="urn:microsoft.com/office/officeart/2005/8/layout/process1"/>
    <dgm:cxn modelId="{49A9F333-39F3-4A13-B67E-AFDCB4267C7A}" type="presParOf" srcId="{9CFC8C61-6538-4BA7-A67A-CB0C676031ED}" destId="{6E6BD8F5-BCC7-4DE8-B0AF-7287BD86714C}" srcOrd="0" destOrd="0" presId="urn:microsoft.com/office/officeart/2005/8/layout/process1"/>
    <dgm:cxn modelId="{D902A9E6-C384-4DD3-8CA6-DA71B29FE6E6}" type="presParOf" srcId="{9F40913A-A5FB-442D-90F2-4E7B2CB1C92B}" destId="{2F30B16B-18EF-4CD6-8A90-B213345B7937}" srcOrd="6" destOrd="0" presId="urn:microsoft.com/office/officeart/2005/8/layout/process1"/>
    <dgm:cxn modelId="{E3EE62F0-6CDA-49A5-88B3-2BE5DA871DCC}" type="presParOf" srcId="{9F40913A-A5FB-442D-90F2-4E7B2CB1C92B}" destId="{8C0039ED-223A-4947-AE86-8099542FA23E}" srcOrd="7" destOrd="0" presId="urn:microsoft.com/office/officeart/2005/8/layout/process1"/>
    <dgm:cxn modelId="{0E1F0AF5-628C-4376-B4BB-3744C0FE6D1D}" type="presParOf" srcId="{8C0039ED-223A-4947-AE86-8099542FA23E}" destId="{478B0EC4-8907-4C6B-A35D-F85F3305A1C9}" srcOrd="0" destOrd="0" presId="urn:microsoft.com/office/officeart/2005/8/layout/process1"/>
    <dgm:cxn modelId="{11443FAA-035A-4672-9446-EAF65CB71E20}" type="presParOf" srcId="{9F40913A-A5FB-442D-90F2-4E7B2CB1C92B}" destId="{2A0967FD-ACEC-4766-B459-063349073921}" srcOrd="8"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545323-8754-431D-9739-33A8F2D641B4}">
      <dsp:nvSpPr>
        <dsp:cNvPr id="0" name=""/>
        <dsp:cNvSpPr/>
      </dsp:nvSpPr>
      <dsp:spPr>
        <a:xfrm>
          <a:off x="5234" y="208355"/>
          <a:ext cx="756428" cy="50721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Kontrollpunkt 1</a:t>
          </a:r>
        </a:p>
        <a:p>
          <a:pPr marL="0" lvl="0" indent="0" algn="ctr" defTabSz="355600">
            <a:lnSpc>
              <a:spcPct val="90000"/>
            </a:lnSpc>
            <a:spcBef>
              <a:spcPct val="0"/>
            </a:spcBef>
            <a:spcAft>
              <a:spcPct val="35000"/>
            </a:spcAft>
            <a:buNone/>
          </a:pPr>
          <a:r>
            <a:rPr lang="de-DE" sz="800" kern="1200"/>
            <a:t>Einfahrt Gate</a:t>
          </a:r>
        </a:p>
      </dsp:txBody>
      <dsp:txXfrm>
        <a:off x="20090" y="223211"/>
        <a:ext cx="726716" cy="477501"/>
      </dsp:txXfrm>
    </dsp:sp>
    <dsp:sp modelId="{F4230E5F-D46E-4505-B20B-71E7AED9792C}">
      <dsp:nvSpPr>
        <dsp:cNvPr id="0" name=""/>
        <dsp:cNvSpPr/>
      </dsp:nvSpPr>
      <dsp:spPr>
        <a:xfrm>
          <a:off x="847666" y="355317"/>
          <a:ext cx="182327" cy="2132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p>
      </dsp:txBody>
      <dsp:txXfrm>
        <a:off x="847666" y="397975"/>
        <a:ext cx="127629" cy="127973"/>
      </dsp:txXfrm>
    </dsp:sp>
    <dsp:sp modelId="{657D8301-6885-4001-9BD2-F9298132B088}">
      <dsp:nvSpPr>
        <dsp:cNvPr id="0" name=""/>
        <dsp:cNvSpPr/>
      </dsp:nvSpPr>
      <dsp:spPr>
        <a:xfrm>
          <a:off x="1105677" y="203951"/>
          <a:ext cx="860036" cy="5160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Direkt auf H-100</a:t>
          </a:r>
        </a:p>
      </dsp:txBody>
      <dsp:txXfrm>
        <a:off x="1120791" y="219065"/>
        <a:ext cx="829808" cy="485794"/>
      </dsp:txXfrm>
    </dsp:sp>
    <dsp:sp modelId="{B95003C0-A514-4C3D-9174-6494E5927C34}">
      <dsp:nvSpPr>
        <dsp:cNvPr id="0" name=""/>
        <dsp:cNvSpPr/>
      </dsp:nvSpPr>
      <dsp:spPr>
        <a:xfrm rot="30701">
          <a:off x="2052434" y="360753"/>
          <a:ext cx="183861" cy="2132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p>
      </dsp:txBody>
      <dsp:txXfrm>
        <a:off x="2052435" y="403165"/>
        <a:ext cx="128703" cy="127973"/>
      </dsp:txXfrm>
    </dsp:sp>
    <dsp:sp modelId="{C3DF921D-5DA3-4551-A2D5-0D5E1C01588D}">
      <dsp:nvSpPr>
        <dsp:cNvPr id="0" name=""/>
        <dsp:cNvSpPr/>
      </dsp:nvSpPr>
      <dsp:spPr>
        <a:xfrm>
          <a:off x="2312608" y="215319"/>
          <a:ext cx="991932" cy="5160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H-100 (kameraüberwachte Fläche</a:t>
          </a:r>
        </a:p>
      </dsp:txBody>
      <dsp:txXfrm>
        <a:off x="2327722" y="230433"/>
        <a:ext cx="961704" cy="485794"/>
      </dsp:txXfrm>
    </dsp:sp>
    <dsp:sp modelId="{9CFC8C61-6538-4BA7-A67A-CB0C676031ED}">
      <dsp:nvSpPr>
        <dsp:cNvPr id="0" name=""/>
        <dsp:cNvSpPr/>
      </dsp:nvSpPr>
      <dsp:spPr>
        <a:xfrm>
          <a:off x="3390544" y="366685"/>
          <a:ext cx="182327" cy="2132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p>
      </dsp:txBody>
      <dsp:txXfrm>
        <a:off x="3390544" y="409343"/>
        <a:ext cx="127629" cy="127973"/>
      </dsp:txXfrm>
    </dsp:sp>
    <dsp:sp modelId="{2F30B16B-18EF-4CD6-8A90-B213345B7937}">
      <dsp:nvSpPr>
        <dsp:cNvPr id="0" name=""/>
        <dsp:cNvSpPr/>
      </dsp:nvSpPr>
      <dsp:spPr>
        <a:xfrm>
          <a:off x="3648555" y="215319"/>
          <a:ext cx="860036" cy="5160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Verladen auf Schiff</a:t>
          </a:r>
        </a:p>
      </dsp:txBody>
      <dsp:txXfrm>
        <a:off x="3663669" y="230433"/>
        <a:ext cx="829808" cy="485794"/>
      </dsp:txXfrm>
    </dsp:sp>
    <dsp:sp modelId="{8C0039ED-223A-4947-AE86-8099542FA23E}">
      <dsp:nvSpPr>
        <dsp:cNvPr id="0" name=""/>
        <dsp:cNvSpPr/>
      </dsp:nvSpPr>
      <dsp:spPr>
        <a:xfrm>
          <a:off x="4594596" y="366685"/>
          <a:ext cx="182327" cy="2132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p>
      </dsp:txBody>
      <dsp:txXfrm>
        <a:off x="4594596" y="409343"/>
        <a:ext cx="127629" cy="127973"/>
      </dsp:txXfrm>
    </dsp:sp>
    <dsp:sp modelId="{2A0967FD-ACEC-4766-B459-063349073921}">
      <dsp:nvSpPr>
        <dsp:cNvPr id="0" name=""/>
        <dsp:cNvSpPr/>
      </dsp:nvSpPr>
      <dsp:spPr>
        <a:xfrm>
          <a:off x="4852607" y="215319"/>
          <a:ext cx="860036" cy="5160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t>Kontrollpunkt 2</a:t>
          </a:r>
        </a:p>
        <a:p>
          <a:pPr marL="0" lvl="0" indent="0" algn="ctr" defTabSz="355600">
            <a:lnSpc>
              <a:spcPct val="90000"/>
            </a:lnSpc>
            <a:spcBef>
              <a:spcPct val="0"/>
            </a:spcBef>
            <a:spcAft>
              <a:spcPct val="35000"/>
            </a:spcAft>
            <a:buNone/>
          </a:pPr>
          <a:r>
            <a:rPr lang="de-DE" sz="800" kern="1200"/>
            <a:t>Schiffs-haupteinweiser</a:t>
          </a:r>
        </a:p>
      </dsp:txBody>
      <dsp:txXfrm>
        <a:off x="4867721" y="230433"/>
        <a:ext cx="829808" cy="4857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LHG Farben">
      <a:dk1>
        <a:sysClr val="windowText" lastClr="000000"/>
      </a:dk1>
      <a:lt1>
        <a:sysClr val="window" lastClr="FFFFFF"/>
      </a:lt1>
      <a:dk2>
        <a:srgbClr val="004776"/>
      </a:dk2>
      <a:lt2>
        <a:srgbClr val="E7E6E6"/>
      </a:lt2>
      <a:accent1>
        <a:srgbClr val="EF7C00"/>
      </a:accent1>
      <a:accent2>
        <a:srgbClr val="004776"/>
      </a:accent2>
      <a:accent3>
        <a:srgbClr val="34729D"/>
      </a:accent3>
      <a:accent4>
        <a:srgbClr val="6F94B8"/>
      </a:accent4>
      <a:accent5>
        <a:srgbClr val="A8BCD4"/>
      </a:accent5>
      <a:accent6>
        <a:srgbClr val="E1E7F1"/>
      </a:accent6>
      <a:hlink>
        <a:srgbClr val="EF7C00"/>
      </a:hlink>
      <a:folHlink>
        <a:srgbClr val="00477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C7BD5-59A3-364B-BB26-E7C16BA32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LHG-Geschäftspapier-Blanko-Intern.dotm</Template>
  <TotalTime>0</TotalTime>
  <Pages>1</Pages>
  <Words>152</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vertr34</dc:creator>
  <cp:keywords/>
  <dc:description/>
  <cp:lastModifiedBy>Antonia Heß</cp:lastModifiedBy>
  <cp:revision>10</cp:revision>
  <cp:lastPrinted>2024-09-18T07:10:00Z</cp:lastPrinted>
  <dcterms:created xsi:type="dcterms:W3CDTF">2024-09-17T09:22:00Z</dcterms:created>
  <dcterms:modified xsi:type="dcterms:W3CDTF">2025-03-19T12:41:00Z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nizeTemplateID">
    <vt:i4>967</vt:i4>
  </property>
  <property fmtid="{D5CDD505-2E9C-101B-9397-08002B2CF9AE}" pid="3" name="DocunizeTemplateLanguage">
    <vt:lpwstr>DE</vt:lpwstr>
  </property>
</Properties>
</file>